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51" w:rsidRPr="00A64051" w:rsidRDefault="00A64051" w:rsidP="00A64051">
      <w:pPr>
        <w:jc w:val="center"/>
        <w:outlineLvl w:val="0"/>
        <w:rPr>
          <w:rFonts w:asciiTheme="minorHAnsi" w:hAnsiTheme="minorHAnsi"/>
          <w:b/>
          <w:sz w:val="24"/>
          <w:szCs w:val="24"/>
        </w:rPr>
      </w:pPr>
      <w:r w:rsidRPr="00A64051">
        <w:rPr>
          <w:rFonts w:asciiTheme="minorHAnsi" w:hAnsiTheme="minorHAnsi"/>
          <w:b/>
          <w:sz w:val="24"/>
          <w:szCs w:val="24"/>
        </w:rPr>
        <w:t>SCOTTISH EPISCOPAL CHURCH</w:t>
      </w:r>
    </w:p>
    <w:p w:rsidR="00A64051" w:rsidRPr="00A64051" w:rsidRDefault="00A64051" w:rsidP="00A64051">
      <w:pPr>
        <w:jc w:val="center"/>
        <w:rPr>
          <w:rFonts w:asciiTheme="minorHAnsi" w:hAnsiTheme="minorHAnsi"/>
          <w:b/>
          <w:sz w:val="24"/>
          <w:szCs w:val="24"/>
        </w:rPr>
      </w:pPr>
      <w:r w:rsidRPr="00A64051">
        <w:rPr>
          <w:rFonts w:asciiTheme="minorHAnsi" w:hAnsiTheme="minorHAnsi"/>
          <w:b/>
          <w:sz w:val="24"/>
          <w:szCs w:val="24"/>
        </w:rPr>
        <w:t>CONGREGATIONAL SAFEGUARDING CHECKLIST</w:t>
      </w:r>
    </w:p>
    <w:p w:rsidR="00A64051" w:rsidRDefault="00A64051" w:rsidP="00A64051">
      <w:pPr>
        <w:spacing w:line="120" w:lineRule="auto"/>
        <w:rPr>
          <w:rFonts w:asciiTheme="minorHAnsi" w:hAnsiTheme="minorHAnsi"/>
          <w:i/>
          <w:sz w:val="24"/>
          <w:szCs w:val="24"/>
        </w:rPr>
      </w:pPr>
    </w:p>
    <w:p w:rsidR="00A64051" w:rsidRPr="00A64051" w:rsidRDefault="00A64051" w:rsidP="00A64051">
      <w:pPr>
        <w:rPr>
          <w:rFonts w:asciiTheme="minorHAnsi" w:hAnsiTheme="minorHAnsi"/>
          <w:i/>
          <w:sz w:val="24"/>
          <w:szCs w:val="24"/>
        </w:rPr>
      </w:pPr>
      <w:r w:rsidRPr="00A64051">
        <w:rPr>
          <w:rFonts w:asciiTheme="minorHAnsi" w:hAnsiTheme="minorHAnsi"/>
          <w:i/>
          <w:sz w:val="24"/>
          <w:szCs w:val="24"/>
        </w:rPr>
        <w:t>Congregation:</w:t>
      </w:r>
    </w:p>
    <w:p w:rsidR="00A64051" w:rsidRPr="00A64051" w:rsidRDefault="00A64051" w:rsidP="00A64051">
      <w:pPr>
        <w:jc w:val="center"/>
        <w:rPr>
          <w:rFonts w:asciiTheme="minorHAnsi" w:hAnsiTheme="minorHAnsi"/>
          <w:b/>
          <w:sz w:val="24"/>
          <w:szCs w:val="24"/>
        </w:rPr>
      </w:pPr>
    </w:p>
    <w:p w:rsidR="00A64051" w:rsidRPr="00A64051" w:rsidRDefault="00A64051" w:rsidP="00A64051">
      <w:pPr>
        <w:spacing w:line="276" w:lineRule="auto"/>
        <w:outlineLvl w:val="0"/>
        <w:rPr>
          <w:rFonts w:asciiTheme="minorHAnsi" w:hAnsiTheme="minorHAnsi"/>
          <w:b/>
          <w:sz w:val="24"/>
          <w:szCs w:val="24"/>
        </w:rPr>
      </w:pPr>
      <w:r w:rsidRPr="00A64051">
        <w:rPr>
          <w:rFonts w:asciiTheme="minorHAnsi" w:hAnsiTheme="minorHAnsi"/>
          <w:b/>
          <w:sz w:val="24"/>
          <w:szCs w:val="24"/>
        </w:rPr>
        <w:t>SAFEGUARDING POLICIES AND PROCEDURES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417"/>
        <w:gridCol w:w="4111"/>
      </w:tblGrid>
      <w:tr w:rsidR="00A64051" w:rsidRPr="00A64051" w:rsidTr="00A64051">
        <w:tc>
          <w:tcPr>
            <w:tcW w:w="4928" w:type="dxa"/>
            <w:shd w:val="clear" w:color="auto" w:fill="BFBFBF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/>
          </w:tcPr>
          <w:p w:rsidR="00A64051" w:rsidRPr="00A64051" w:rsidRDefault="00A64051" w:rsidP="00C25E9A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4051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the SEC Policies for Children and Vulnerable Adults displayed prominently in the Church?</w:t>
            </w: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Is the ‘</w:t>
            </w:r>
            <w:proofErr w:type="spellStart"/>
            <w:r w:rsidRPr="00A64051">
              <w:rPr>
                <w:rFonts w:asciiTheme="minorHAnsi" w:hAnsiTheme="minorHAnsi"/>
                <w:i/>
                <w:sz w:val="24"/>
                <w:szCs w:val="24"/>
              </w:rPr>
              <w:t>Childline</w:t>
            </w:r>
            <w:proofErr w:type="spellEnd"/>
            <w:r w:rsidRPr="00A64051">
              <w:rPr>
                <w:rFonts w:asciiTheme="minorHAnsi" w:hAnsiTheme="minorHAnsi"/>
                <w:sz w:val="24"/>
                <w:szCs w:val="24"/>
              </w:rPr>
              <w:t>’ Poster displayed in the Church?</w:t>
            </w:r>
          </w:p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Does the Church have a PVG Co-ordinator for Children</w:t>
            </w: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Is their name and contact details displayed within the Church and the Church buildings?</w:t>
            </w:r>
          </w:p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 they have a copy of the Child Protection Training Booklet?</w:t>
            </w:r>
          </w:p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Does the Church have a separate PVG Co-ordinator for Vulnerable Adults</w:t>
            </w: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Is their name and contact details displayed within the Church and the Church buildings?</w:t>
            </w: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 they have a copy of the Protecting Vulnerable Adults Booklet?</w:t>
            </w: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the contact details of the Diocesan Protection Officer and the Provincial Officer for the Protection of Children and Vulnerable Adults displayed within the Church?</w:t>
            </w: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Does the Vestry have safeguarding on its agenda at its meetings?</w:t>
            </w:r>
          </w:p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Is an annual safeguarding report provided to the Vestry at the Church AGM?</w:t>
            </w:r>
          </w:p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A64051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Has the Vestry identified a ‘Regulated Work Employer’?</w:t>
            </w: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928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Has the Vestry compiled a register of ‘Regulated Work Positions and ‘Positions of Trust’ within the Church?</w:t>
            </w:r>
          </w:p>
        </w:tc>
        <w:tc>
          <w:tcPr>
            <w:tcW w:w="141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4111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4051" w:rsidRPr="00A64051" w:rsidRDefault="00A64051" w:rsidP="00A64051">
      <w:pPr>
        <w:rPr>
          <w:rFonts w:asciiTheme="minorHAnsi" w:hAnsiTheme="minorHAnsi"/>
          <w:b/>
          <w:sz w:val="24"/>
          <w:szCs w:val="24"/>
        </w:rPr>
      </w:pPr>
    </w:p>
    <w:p w:rsidR="00A64051" w:rsidRPr="00A64051" w:rsidRDefault="00A64051" w:rsidP="00A64051">
      <w:pPr>
        <w:spacing w:after="240" w:line="276" w:lineRule="auto"/>
        <w:outlineLvl w:val="0"/>
        <w:rPr>
          <w:rFonts w:asciiTheme="minorHAnsi" w:hAnsiTheme="minorHAnsi"/>
          <w:b/>
          <w:sz w:val="24"/>
          <w:szCs w:val="24"/>
        </w:rPr>
      </w:pPr>
      <w:r w:rsidRPr="00A64051">
        <w:rPr>
          <w:rFonts w:asciiTheme="minorHAnsi" w:hAnsiTheme="minorHAnsi"/>
          <w:b/>
          <w:sz w:val="24"/>
          <w:szCs w:val="24"/>
        </w:rPr>
        <w:lastRenderedPageBreak/>
        <w:t>SAFE RECRUITMENT AND MANAGEMENT OF VOLUNTEERS/STAFF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410"/>
        <w:gridCol w:w="3969"/>
      </w:tblGrid>
      <w:tr w:rsidR="00A64051" w:rsidRPr="00A64051" w:rsidTr="00A64051">
        <w:tc>
          <w:tcPr>
            <w:tcW w:w="4077" w:type="dxa"/>
            <w:shd w:val="clear" w:color="auto" w:fill="BFBFBF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BFBFBF"/>
          </w:tcPr>
          <w:p w:rsidR="00A64051" w:rsidRPr="00A64051" w:rsidRDefault="00A64051" w:rsidP="00C25E9A">
            <w:pPr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64051">
              <w:rPr>
                <w:rFonts w:asciiTheme="minorHAnsi" w:hAnsiTheme="minorHAnsi"/>
                <w:b/>
                <w:sz w:val="24"/>
                <w:szCs w:val="24"/>
              </w:rPr>
              <w:t>Details</w:t>
            </w:r>
          </w:p>
        </w:tc>
      </w:tr>
      <w:tr w:rsidR="00A64051" w:rsidRPr="00A64051" w:rsidTr="00A64051">
        <w:tc>
          <w:tcPr>
            <w:tcW w:w="407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Who undertakes the recruiting process for regulated work positions and positions of trust within the Church on behalf of the Vestry?</w:t>
            </w:r>
          </w:p>
        </w:tc>
        <w:tc>
          <w:tcPr>
            <w:tcW w:w="2410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07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regulated work positions and positions of trust within the Church advertised?</w:t>
            </w:r>
          </w:p>
        </w:tc>
        <w:tc>
          <w:tcPr>
            <w:tcW w:w="2410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3969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07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job descriptions available for all volunteer and paid staff posts?</w:t>
            </w:r>
          </w:p>
        </w:tc>
        <w:tc>
          <w:tcPr>
            <w:tcW w:w="2410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3969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07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people interviewed for these roles and who undertakes this function?</w:t>
            </w:r>
          </w:p>
        </w:tc>
        <w:tc>
          <w:tcPr>
            <w:tcW w:w="2410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3969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07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references taken up for volunteer and paid staff posts?</w:t>
            </w:r>
          </w:p>
        </w:tc>
        <w:tc>
          <w:tcPr>
            <w:tcW w:w="2410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3969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07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 xml:space="preserve">Are PVG applications submitted and the approval of the Provincial Officer received </w:t>
            </w:r>
            <w:r w:rsidRPr="00A64051">
              <w:rPr>
                <w:rFonts w:asciiTheme="minorHAnsi" w:hAnsiTheme="minorHAnsi"/>
                <w:b/>
                <w:sz w:val="24"/>
                <w:szCs w:val="24"/>
              </w:rPr>
              <w:t>BEFORE</w:t>
            </w:r>
            <w:r w:rsidRPr="00A64051">
              <w:rPr>
                <w:rFonts w:asciiTheme="minorHAnsi" w:hAnsiTheme="minorHAnsi"/>
                <w:sz w:val="24"/>
                <w:szCs w:val="24"/>
              </w:rPr>
              <w:t xml:space="preserve"> the person commences regulated work?</w:t>
            </w:r>
          </w:p>
        </w:tc>
        <w:tc>
          <w:tcPr>
            <w:tcW w:w="2410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3969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07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Do all volunteers and paid staff have an identified supervisor to whom they report?</w:t>
            </w:r>
          </w:p>
        </w:tc>
        <w:tc>
          <w:tcPr>
            <w:tcW w:w="2410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c>
          <w:tcPr>
            <w:tcW w:w="407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Have all volunteers and staff undertaking a regulated work role been issued with a pocket card of good practice for children or vulnerable adults?</w:t>
            </w:r>
          </w:p>
        </w:tc>
        <w:tc>
          <w:tcPr>
            <w:tcW w:w="2410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3969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rPr>
          <w:trHeight w:val="772"/>
        </w:trPr>
        <w:tc>
          <w:tcPr>
            <w:tcW w:w="407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Have the volunteers or staff (including the PVG coordinators) received or attended any training?</w:t>
            </w:r>
          </w:p>
        </w:tc>
        <w:tc>
          <w:tcPr>
            <w:tcW w:w="2410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3969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64051" w:rsidRPr="00A64051" w:rsidTr="00A64051">
        <w:trPr>
          <w:trHeight w:val="814"/>
        </w:trPr>
        <w:tc>
          <w:tcPr>
            <w:tcW w:w="4077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Are records maintained for safeguarding training?</w:t>
            </w:r>
          </w:p>
        </w:tc>
        <w:tc>
          <w:tcPr>
            <w:tcW w:w="2410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A64051">
              <w:rPr>
                <w:rFonts w:asciiTheme="minorHAnsi" w:hAnsiTheme="minorHAnsi"/>
                <w:sz w:val="24"/>
                <w:szCs w:val="24"/>
              </w:rPr>
              <w:t>Yes/No</w:t>
            </w:r>
          </w:p>
        </w:tc>
        <w:tc>
          <w:tcPr>
            <w:tcW w:w="3969" w:type="dxa"/>
          </w:tcPr>
          <w:p w:rsidR="00A64051" w:rsidRPr="00A64051" w:rsidRDefault="00A64051" w:rsidP="00C25E9A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64051" w:rsidRPr="00A64051" w:rsidRDefault="00A64051" w:rsidP="00A64051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A64051" w:rsidRPr="00A64051" w:rsidRDefault="00A64051" w:rsidP="00A64051">
      <w:pPr>
        <w:spacing w:line="480" w:lineRule="auto"/>
        <w:rPr>
          <w:rFonts w:asciiTheme="minorHAnsi" w:hAnsiTheme="minorHAnsi"/>
          <w:sz w:val="24"/>
          <w:szCs w:val="24"/>
        </w:rPr>
      </w:pPr>
      <w:r w:rsidRPr="00A64051">
        <w:rPr>
          <w:rFonts w:asciiTheme="minorHAnsi" w:hAnsiTheme="minorHAnsi"/>
          <w:sz w:val="24"/>
          <w:szCs w:val="24"/>
        </w:rPr>
        <w:t>Name of Person Completing this return:</w:t>
      </w:r>
    </w:p>
    <w:p w:rsidR="00A64051" w:rsidRPr="00A64051" w:rsidRDefault="00A64051" w:rsidP="00A64051">
      <w:pPr>
        <w:spacing w:line="480" w:lineRule="auto"/>
        <w:rPr>
          <w:rFonts w:asciiTheme="minorHAnsi" w:hAnsiTheme="minorHAnsi"/>
          <w:sz w:val="24"/>
          <w:szCs w:val="24"/>
        </w:rPr>
      </w:pPr>
      <w:r w:rsidRPr="00A64051">
        <w:rPr>
          <w:rFonts w:asciiTheme="minorHAnsi" w:hAnsiTheme="minorHAnsi"/>
          <w:sz w:val="24"/>
          <w:szCs w:val="24"/>
        </w:rPr>
        <w:t>Position in Church:</w:t>
      </w:r>
      <w:bookmarkStart w:id="0" w:name="_GoBack"/>
      <w:bookmarkEnd w:id="0"/>
    </w:p>
    <w:p w:rsidR="004B6218" w:rsidRPr="00A64051" w:rsidRDefault="00A64051" w:rsidP="00A64051">
      <w:pPr>
        <w:spacing w:line="600" w:lineRule="auto"/>
        <w:rPr>
          <w:rFonts w:asciiTheme="minorHAnsi" w:hAnsiTheme="minorHAnsi"/>
        </w:rPr>
      </w:pPr>
      <w:r w:rsidRPr="00A64051">
        <w:rPr>
          <w:rFonts w:asciiTheme="minorHAnsi" w:hAnsiTheme="minorHAnsi"/>
          <w:sz w:val="24"/>
          <w:szCs w:val="24"/>
        </w:rPr>
        <w:t>Date:</w:t>
      </w:r>
    </w:p>
    <w:sectPr w:rsidR="004B6218" w:rsidRPr="00A64051" w:rsidSect="00A64051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64051"/>
    <w:rsid w:val="004B6218"/>
    <w:rsid w:val="00A6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640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05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2014-06-26T12:29:00Z</dcterms:created>
  <dcterms:modified xsi:type="dcterms:W3CDTF">2014-06-26T12:32:00Z</dcterms:modified>
</cp:coreProperties>
</file>