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697" w:rsidRPr="00BC6CB2" w:rsidRDefault="000B3697" w:rsidP="008928DF">
      <w:pPr>
        <w:pStyle w:val="Heading2"/>
        <w:jc w:val="center"/>
        <w:rPr>
          <w:rFonts w:asciiTheme="minorHAnsi" w:hAnsiTheme="minorHAnsi"/>
          <w:sz w:val="56"/>
          <w:szCs w:val="56"/>
        </w:rPr>
      </w:pPr>
      <w:r w:rsidRPr="00BC6CB2">
        <w:rPr>
          <w:rFonts w:asciiTheme="minorHAnsi" w:hAnsiTheme="minorHAnsi"/>
          <w:sz w:val="56"/>
          <w:szCs w:val="56"/>
        </w:rPr>
        <w:t>Scottish Episcopal Church</w:t>
      </w:r>
    </w:p>
    <w:p w:rsidR="000B3697" w:rsidRDefault="000B3697" w:rsidP="000B3697">
      <w:pPr>
        <w:pStyle w:val="Heading2"/>
        <w:jc w:val="center"/>
        <w:rPr>
          <w:rFonts w:asciiTheme="minorHAnsi" w:hAnsiTheme="minorHAnsi"/>
        </w:rPr>
      </w:pPr>
    </w:p>
    <w:p w:rsidR="000B3697" w:rsidRDefault="000B3697" w:rsidP="000B3697">
      <w:pPr>
        <w:pStyle w:val="Heading2"/>
        <w:jc w:val="center"/>
        <w:rPr>
          <w:rFonts w:asciiTheme="minorHAnsi" w:hAnsiTheme="minorHAnsi"/>
        </w:rPr>
      </w:pPr>
    </w:p>
    <w:p w:rsidR="000B3697" w:rsidRDefault="000B3697" w:rsidP="000B3697">
      <w:pPr>
        <w:pStyle w:val="Heading2"/>
        <w:jc w:val="center"/>
        <w:rPr>
          <w:rFonts w:asciiTheme="minorHAnsi" w:hAnsiTheme="minorHAnsi"/>
          <w:sz w:val="70"/>
          <w:szCs w:val="70"/>
        </w:rPr>
      </w:pPr>
    </w:p>
    <w:p w:rsidR="000B3697" w:rsidRPr="000B3697" w:rsidRDefault="000B3697" w:rsidP="000B3697">
      <w:pPr>
        <w:pStyle w:val="Heading2"/>
        <w:jc w:val="center"/>
        <w:rPr>
          <w:rFonts w:asciiTheme="minorHAnsi" w:hAnsiTheme="minorHAnsi"/>
          <w:sz w:val="80"/>
          <w:szCs w:val="80"/>
        </w:rPr>
      </w:pPr>
      <w:bookmarkStart w:id="0" w:name="_Toc387402132"/>
      <w:bookmarkStart w:id="1" w:name="_Toc387738646"/>
      <w:r w:rsidRPr="000B3697">
        <w:rPr>
          <w:rFonts w:asciiTheme="minorHAnsi" w:hAnsiTheme="minorHAnsi"/>
          <w:sz w:val="80"/>
          <w:szCs w:val="80"/>
        </w:rPr>
        <w:t>A Guide to</w:t>
      </w:r>
      <w:bookmarkEnd w:id="0"/>
      <w:bookmarkEnd w:id="1"/>
    </w:p>
    <w:p w:rsidR="000B3697" w:rsidRPr="000B3697" w:rsidRDefault="000B3697" w:rsidP="000B3697">
      <w:pPr>
        <w:rPr>
          <w:sz w:val="80"/>
          <w:szCs w:val="80"/>
        </w:rPr>
      </w:pPr>
    </w:p>
    <w:p w:rsidR="004E5B93" w:rsidRDefault="000B3697" w:rsidP="004E5B93">
      <w:pPr>
        <w:pStyle w:val="Heading2"/>
        <w:jc w:val="center"/>
        <w:rPr>
          <w:rFonts w:asciiTheme="minorHAnsi" w:hAnsiTheme="minorHAnsi"/>
          <w:sz w:val="80"/>
          <w:szCs w:val="80"/>
        </w:rPr>
      </w:pPr>
      <w:bookmarkStart w:id="2" w:name="_Toc387402133"/>
      <w:bookmarkStart w:id="3" w:name="_Toc387738647"/>
      <w:r w:rsidRPr="000B3697">
        <w:rPr>
          <w:rFonts w:asciiTheme="minorHAnsi" w:hAnsiTheme="minorHAnsi"/>
          <w:sz w:val="80"/>
          <w:szCs w:val="80"/>
        </w:rPr>
        <w:t xml:space="preserve">The General Synod </w:t>
      </w:r>
      <w:bookmarkEnd w:id="2"/>
      <w:bookmarkEnd w:id="3"/>
      <w:r w:rsidR="00D7739A">
        <w:rPr>
          <w:rFonts w:asciiTheme="minorHAnsi" w:hAnsiTheme="minorHAnsi"/>
          <w:sz w:val="80"/>
          <w:szCs w:val="80"/>
        </w:rPr>
        <w:t>201</w:t>
      </w:r>
      <w:r w:rsidR="008C0275">
        <w:rPr>
          <w:rFonts w:asciiTheme="minorHAnsi" w:hAnsiTheme="minorHAnsi"/>
          <w:sz w:val="80"/>
          <w:szCs w:val="80"/>
        </w:rPr>
        <w:t>9</w:t>
      </w:r>
    </w:p>
    <w:p w:rsidR="00CC2524" w:rsidRPr="004E5B93" w:rsidRDefault="00700354" w:rsidP="004E5B93">
      <w:pPr>
        <w:pStyle w:val="Heading2"/>
        <w:jc w:val="center"/>
        <w:rPr>
          <w:rFonts w:asciiTheme="minorHAnsi" w:hAnsiTheme="minorHAnsi"/>
          <w:sz w:val="80"/>
          <w:szCs w:val="80"/>
        </w:rPr>
      </w:pPr>
      <w:r>
        <w:rPr>
          <w:noProof/>
          <w:lang w:eastAsia="en-GB"/>
        </w:rPr>
        <w:drawing>
          <wp:anchor distT="0" distB="0" distL="114300" distR="114300" simplePos="0" relativeHeight="251698176" behindDoc="0" locked="0" layoutInCell="1" allowOverlap="1">
            <wp:simplePos x="0" y="0"/>
            <wp:positionH relativeFrom="margin">
              <wp:align>center</wp:align>
            </wp:positionH>
            <wp:positionV relativeFrom="paragraph">
              <wp:posOffset>869950</wp:posOffset>
            </wp:positionV>
            <wp:extent cx="2127885" cy="3181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885"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524">
        <w:br w:type="page"/>
      </w:r>
    </w:p>
    <w:p w:rsidR="00017314" w:rsidRDefault="00017314">
      <w:pPr>
        <w:spacing w:after="200" w:line="276" w:lineRule="auto"/>
        <w:rPr>
          <w:rFonts w:asciiTheme="majorHAnsi" w:hAnsiTheme="majorHAnsi"/>
          <w:b/>
          <w:sz w:val="36"/>
          <w:szCs w:val="36"/>
        </w:rPr>
      </w:pPr>
      <w:bookmarkStart w:id="4" w:name="_Toc387738648"/>
      <w:r>
        <w:rPr>
          <w:sz w:val="36"/>
          <w:szCs w:val="36"/>
        </w:rPr>
        <w:lastRenderedPageBreak/>
        <w:br w:type="page"/>
      </w:r>
    </w:p>
    <w:p w:rsidR="00B2378F" w:rsidRPr="00EE62D0" w:rsidRDefault="000B3697" w:rsidP="006D4A8E">
      <w:pPr>
        <w:pStyle w:val="Heading2"/>
        <w:rPr>
          <w:sz w:val="36"/>
          <w:szCs w:val="36"/>
        </w:rPr>
      </w:pPr>
      <w:bookmarkStart w:id="5" w:name="_Contents"/>
      <w:bookmarkEnd w:id="5"/>
      <w:r w:rsidRPr="00EE62D0">
        <w:rPr>
          <w:sz w:val="36"/>
          <w:szCs w:val="36"/>
        </w:rPr>
        <w:lastRenderedPageBreak/>
        <w:t>Contents</w:t>
      </w:r>
      <w:bookmarkEnd w:id="4"/>
    </w:p>
    <w:p w:rsidR="009E40B8" w:rsidRDefault="009E40B8" w:rsidP="009E40B8">
      <w:pPr>
        <w:pStyle w:val="TOC2"/>
        <w:tabs>
          <w:tab w:val="right" w:leader="underscore" w:pos="9962"/>
        </w:tabs>
        <w:spacing w:before="240"/>
        <w:rPr>
          <w:rFonts w:asciiTheme="minorHAnsi" w:eastAsiaTheme="minorEastAsia" w:hAnsiTheme="minorHAnsi" w:cstheme="minorBidi"/>
          <w:noProof/>
          <w:sz w:val="22"/>
          <w:szCs w:val="22"/>
          <w:lang w:val="en-US"/>
        </w:rPr>
      </w:pPr>
    </w:p>
    <w:p w:rsidR="009E40B8" w:rsidRPr="009E40B8" w:rsidRDefault="00064510" w:rsidP="009E40B8">
      <w:pPr>
        <w:pStyle w:val="TOC2"/>
        <w:tabs>
          <w:tab w:val="right" w:leader="underscore" w:pos="9962"/>
        </w:tabs>
        <w:spacing w:before="240"/>
        <w:rPr>
          <w:rFonts w:asciiTheme="minorHAnsi" w:eastAsiaTheme="minorEastAsia" w:hAnsiTheme="minorHAnsi" w:cstheme="minorBidi"/>
          <w:noProof/>
          <w:sz w:val="28"/>
          <w:szCs w:val="28"/>
          <w:lang w:val="en-US"/>
        </w:rPr>
      </w:pPr>
      <w:hyperlink w:anchor="_Toc387738649" w:history="1">
        <w:r w:rsidR="009E40B8" w:rsidRPr="009E40B8">
          <w:rPr>
            <w:rStyle w:val="Hyperlink"/>
            <w:rFonts w:asciiTheme="minorHAnsi" w:eastAsiaTheme="majorEastAsia" w:hAnsiTheme="minorHAnsi"/>
            <w:noProof/>
            <w:color w:val="auto"/>
            <w:sz w:val="28"/>
            <w:szCs w:val="28"/>
            <w:u w:val="none"/>
          </w:rPr>
          <w:t>Preface</w:t>
        </w:r>
        <w:r w:rsidR="009E40B8" w:rsidRPr="009E40B8">
          <w:rPr>
            <w:rFonts w:asciiTheme="minorHAnsi" w:hAnsiTheme="minorHAnsi"/>
            <w:noProof/>
            <w:webHidden/>
            <w:sz w:val="28"/>
            <w:szCs w:val="28"/>
          </w:rPr>
          <w:tab/>
        </w:r>
        <w:r w:rsidR="009E40B8" w:rsidRPr="009E40B8">
          <w:rPr>
            <w:rFonts w:asciiTheme="minorHAnsi" w:hAnsiTheme="minorHAnsi"/>
            <w:noProof/>
            <w:webHidden/>
            <w:sz w:val="28"/>
            <w:szCs w:val="28"/>
          </w:rPr>
          <w:fldChar w:fldCharType="begin"/>
        </w:r>
        <w:r w:rsidR="009E40B8" w:rsidRPr="009E40B8">
          <w:rPr>
            <w:rFonts w:asciiTheme="minorHAnsi" w:hAnsiTheme="minorHAnsi"/>
            <w:noProof/>
            <w:webHidden/>
            <w:sz w:val="28"/>
            <w:szCs w:val="28"/>
          </w:rPr>
          <w:instrText xml:space="preserve"> PAGEREF _Toc387738649 \h </w:instrText>
        </w:r>
        <w:r w:rsidR="009E40B8" w:rsidRPr="009E40B8">
          <w:rPr>
            <w:rFonts w:asciiTheme="minorHAnsi" w:hAnsiTheme="minorHAnsi"/>
            <w:noProof/>
            <w:webHidden/>
            <w:sz w:val="28"/>
            <w:szCs w:val="28"/>
          </w:rPr>
        </w:r>
        <w:r w:rsidR="009E40B8" w:rsidRPr="009E40B8">
          <w:rPr>
            <w:rFonts w:asciiTheme="minorHAnsi" w:hAnsiTheme="minorHAnsi"/>
            <w:noProof/>
            <w:webHidden/>
            <w:sz w:val="28"/>
            <w:szCs w:val="28"/>
          </w:rPr>
          <w:fldChar w:fldCharType="separate"/>
        </w:r>
        <w:r w:rsidR="008D1511">
          <w:rPr>
            <w:rFonts w:asciiTheme="minorHAnsi" w:hAnsiTheme="minorHAnsi"/>
            <w:noProof/>
            <w:webHidden/>
            <w:sz w:val="28"/>
            <w:szCs w:val="28"/>
          </w:rPr>
          <w:t>1</w:t>
        </w:r>
        <w:r w:rsidR="009E40B8" w:rsidRPr="009E40B8">
          <w:rPr>
            <w:rFonts w:asciiTheme="minorHAnsi" w:hAnsiTheme="minorHAnsi"/>
            <w:noProof/>
            <w:webHidden/>
            <w:sz w:val="28"/>
            <w:szCs w:val="28"/>
          </w:rPr>
          <w:fldChar w:fldCharType="end"/>
        </w:r>
      </w:hyperlink>
    </w:p>
    <w:p w:rsidR="009E40B8" w:rsidRPr="009E40B8" w:rsidRDefault="00064510" w:rsidP="009E40B8">
      <w:pPr>
        <w:pStyle w:val="TOC2"/>
        <w:tabs>
          <w:tab w:val="right" w:leader="underscore" w:pos="9962"/>
        </w:tabs>
        <w:spacing w:before="240"/>
        <w:rPr>
          <w:rFonts w:asciiTheme="minorHAnsi" w:eastAsiaTheme="minorEastAsia" w:hAnsiTheme="minorHAnsi" w:cstheme="minorBidi"/>
          <w:noProof/>
          <w:sz w:val="28"/>
          <w:szCs w:val="28"/>
          <w:lang w:val="en-US"/>
        </w:rPr>
      </w:pPr>
      <w:hyperlink w:anchor="_What_is_the_1" w:history="1">
        <w:r w:rsidR="009E40B8" w:rsidRPr="009E40B8">
          <w:rPr>
            <w:rStyle w:val="Hyperlink"/>
            <w:rFonts w:asciiTheme="minorHAnsi" w:eastAsiaTheme="majorEastAsia" w:hAnsiTheme="minorHAnsi"/>
            <w:noProof/>
            <w:color w:val="auto"/>
            <w:sz w:val="28"/>
            <w:szCs w:val="28"/>
            <w:u w:val="none"/>
          </w:rPr>
          <w:t>What is the General Synod?</w:t>
        </w:r>
        <w:r w:rsidR="009E40B8" w:rsidRPr="009E40B8">
          <w:rPr>
            <w:rFonts w:asciiTheme="minorHAnsi" w:hAnsiTheme="minorHAnsi"/>
            <w:noProof/>
            <w:webHidden/>
            <w:sz w:val="28"/>
            <w:szCs w:val="28"/>
          </w:rPr>
          <w:tab/>
        </w:r>
        <w:r w:rsidR="00840E73">
          <w:rPr>
            <w:rFonts w:asciiTheme="minorHAnsi" w:hAnsiTheme="minorHAnsi"/>
            <w:noProof/>
            <w:webHidden/>
            <w:sz w:val="28"/>
            <w:szCs w:val="28"/>
          </w:rPr>
          <w:t>3</w:t>
        </w:r>
      </w:hyperlink>
    </w:p>
    <w:p w:rsidR="009E40B8" w:rsidRPr="009E40B8" w:rsidRDefault="00064510" w:rsidP="009E40B8">
      <w:pPr>
        <w:pStyle w:val="TOC2"/>
        <w:tabs>
          <w:tab w:val="right" w:leader="underscore" w:pos="9962"/>
        </w:tabs>
        <w:spacing w:before="240"/>
        <w:rPr>
          <w:rFonts w:asciiTheme="minorHAnsi" w:eastAsiaTheme="minorEastAsia" w:hAnsiTheme="minorHAnsi" w:cstheme="minorBidi"/>
          <w:noProof/>
          <w:sz w:val="28"/>
          <w:szCs w:val="28"/>
          <w:lang w:val="en-US"/>
        </w:rPr>
      </w:pPr>
      <w:hyperlink w:anchor="_Who_are_the" w:history="1">
        <w:r w:rsidR="009E40B8" w:rsidRPr="009E40B8">
          <w:rPr>
            <w:rStyle w:val="Hyperlink"/>
            <w:rFonts w:asciiTheme="minorHAnsi" w:eastAsiaTheme="majorEastAsia" w:hAnsiTheme="minorHAnsi"/>
            <w:noProof/>
            <w:color w:val="auto"/>
            <w:sz w:val="28"/>
            <w:szCs w:val="28"/>
            <w:u w:val="none"/>
          </w:rPr>
          <w:t xml:space="preserve">Who are the </w:t>
        </w:r>
        <w:r w:rsidR="008928DF">
          <w:rPr>
            <w:rStyle w:val="Hyperlink"/>
            <w:rFonts w:asciiTheme="minorHAnsi" w:eastAsiaTheme="majorEastAsia" w:hAnsiTheme="minorHAnsi"/>
            <w:noProof/>
            <w:color w:val="auto"/>
            <w:sz w:val="28"/>
            <w:szCs w:val="28"/>
            <w:u w:val="none"/>
          </w:rPr>
          <w:t>M</w:t>
        </w:r>
        <w:r w:rsidR="009E40B8" w:rsidRPr="009E40B8">
          <w:rPr>
            <w:rStyle w:val="Hyperlink"/>
            <w:rFonts w:asciiTheme="minorHAnsi" w:eastAsiaTheme="majorEastAsia" w:hAnsiTheme="minorHAnsi"/>
            <w:noProof/>
            <w:color w:val="auto"/>
            <w:sz w:val="28"/>
            <w:szCs w:val="28"/>
            <w:u w:val="none"/>
          </w:rPr>
          <w:t>embers?</w:t>
        </w:r>
        <w:r w:rsidR="009E40B8" w:rsidRPr="009E40B8">
          <w:rPr>
            <w:rFonts w:asciiTheme="minorHAnsi" w:hAnsiTheme="minorHAnsi"/>
            <w:noProof/>
            <w:webHidden/>
            <w:sz w:val="28"/>
            <w:szCs w:val="28"/>
          </w:rPr>
          <w:tab/>
        </w:r>
        <w:r w:rsidR="00840E73">
          <w:rPr>
            <w:rFonts w:asciiTheme="minorHAnsi" w:hAnsiTheme="minorHAnsi"/>
            <w:noProof/>
            <w:webHidden/>
            <w:sz w:val="28"/>
            <w:szCs w:val="28"/>
          </w:rPr>
          <w:t>3</w:t>
        </w:r>
      </w:hyperlink>
    </w:p>
    <w:p w:rsidR="009E40B8" w:rsidRPr="009E40B8" w:rsidRDefault="00064510" w:rsidP="009E40B8">
      <w:pPr>
        <w:pStyle w:val="TOC2"/>
        <w:tabs>
          <w:tab w:val="right" w:leader="underscore" w:pos="9962"/>
        </w:tabs>
        <w:spacing w:before="240"/>
        <w:rPr>
          <w:rFonts w:asciiTheme="minorHAnsi" w:eastAsiaTheme="minorEastAsia" w:hAnsiTheme="minorHAnsi" w:cstheme="minorBidi"/>
          <w:noProof/>
          <w:sz w:val="28"/>
          <w:szCs w:val="28"/>
          <w:lang w:val="en-US"/>
        </w:rPr>
      </w:pPr>
      <w:hyperlink w:anchor="_Toc387738652" w:history="1">
        <w:r w:rsidR="009E40B8" w:rsidRPr="009E40B8">
          <w:rPr>
            <w:rStyle w:val="Hyperlink"/>
            <w:rFonts w:asciiTheme="minorHAnsi" w:eastAsiaTheme="majorEastAsia" w:hAnsiTheme="minorHAnsi"/>
            <w:noProof/>
            <w:color w:val="auto"/>
            <w:sz w:val="28"/>
            <w:szCs w:val="28"/>
            <w:u w:val="none"/>
          </w:rPr>
          <w:t xml:space="preserve">The General Synod </w:t>
        </w:r>
        <w:r w:rsidR="008928DF">
          <w:rPr>
            <w:rStyle w:val="Hyperlink"/>
            <w:rFonts w:asciiTheme="minorHAnsi" w:eastAsiaTheme="majorEastAsia" w:hAnsiTheme="minorHAnsi"/>
            <w:noProof/>
            <w:color w:val="auto"/>
            <w:sz w:val="28"/>
            <w:szCs w:val="28"/>
            <w:u w:val="none"/>
          </w:rPr>
          <w:t>M</w:t>
        </w:r>
        <w:r w:rsidR="009E40B8" w:rsidRPr="009E40B8">
          <w:rPr>
            <w:rStyle w:val="Hyperlink"/>
            <w:rFonts w:asciiTheme="minorHAnsi" w:eastAsiaTheme="majorEastAsia" w:hAnsiTheme="minorHAnsi"/>
            <w:noProof/>
            <w:color w:val="auto"/>
            <w:sz w:val="28"/>
            <w:szCs w:val="28"/>
            <w:u w:val="none"/>
          </w:rPr>
          <w:t>eeting</w:t>
        </w:r>
        <w:r w:rsidR="009E40B8" w:rsidRPr="009E40B8">
          <w:rPr>
            <w:rFonts w:asciiTheme="minorHAnsi" w:hAnsiTheme="minorHAnsi"/>
            <w:noProof/>
            <w:webHidden/>
            <w:sz w:val="28"/>
            <w:szCs w:val="28"/>
          </w:rPr>
          <w:tab/>
        </w:r>
        <w:r w:rsidR="00840E73">
          <w:rPr>
            <w:rFonts w:asciiTheme="minorHAnsi" w:hAnsiTheme="minorHAnsi"/>
            <w:noProof/>
            <w:webHidden/>
            <w:sz w:val="28"/>
            <w:szCs w:val="28"/>
          </w:rPr>
          <w:t>5</w:t>
        </w:r>
      </w:hyperlink>
    </w:p>
    <w:p w:rsidR="009E40B8" w:rsidRPr="009E40B8" w:rsidRDefault="00064510" w:rsidP="009E40B8">
      <w:pPr>
        <w:pStyle w:val="TOC2"/>
        <w:tabs>
          <w:tab w:val="right" w:leader="underscore" w:pos="9962"/>
        </w:tabs>
        <w:spacing w:before="240"/>
        <w:rPr>
          <w:rFonts w:asciiTheme="minorHAnsi" w:eastAsiaTheme="minorEastAsia" w:hAnsiTheme="minorHAnsi" w:cstheme="minorBidi"/>
          <w:noProof/>
          <w:sz w:val="28"/>
          <w:szCs w:val="28"/>
          <w:lang w:val="en-US"/>
        </w:rPr>
      </w:pPr>
      <w:hyperlink w:anchor="_Toc387738653" w:history="1">
        <w:r w:rsidR="009E40B8" w:rsidRPr="009E40B8">
          <w:rPr>
            <w:rStyle w:val="Hyperlink"/>
            <w:rFonts w:asciiTheme="minorHAnsi" w:eastAsiaTheme="majorEastAsia" w:hAnsiTheme="minorHAnsi"/>
            <w:noProof/>
            <w:color w:val="auto"/>
            <w:sz w:val="28"/>
            <w:szCs w:val="28"/>
            <w:u w:val="none"/>
          </w:rPr>
          <w:t xml:space="preserve">How to get matters on the Synod </w:t>
        </w:r>
        <w:r w:rsidR="008928DF">
          <w:rPr>
            <w:rStyle w:val="Hyperlink"/>
            <w:rFonts w:asciiTheme="minorHAnsi" w:eastAsiaTheme="majorEastAsia" w:hAnsiTheme="minorHAnsi"/>
            <w:noProof/>
            <w:color w:val="auto"/>
            <w:sz w:val="28"/>
            <w:szCs w:val="28"/>
            <w:u w:val="none"/>
          </w:rPr>
          <w:t>A</w:t>
        </w:r>
        <w:r w:rsidR="009E40B8" w:rsidRPr="009E40B8">
          <w:rPr>
            <w:rStyle w:val="Hyperlink"/>
            <w:rFonts w:asciiTheme="minorHAnsi" w:eastAsiaTheme="majorEastAsia" w:hAnsiTheme="minorHAnsi"/>
            <w:noProof/>
            <w:color w:val="auto"/>
            <w:sz w:val="28"/>
            <w:szCs w:val="28"/>
            <w:u w:val="none"/>
          </w:rPr>
          <w:t>genda</w:t>
        </w:r>
        <w:r w:rsidR="009E40B8" w:rsidRPr="009E40B8">
          <w:rPr>
            <w:rFonts w:asciiTheme="minorHAnsi" w:hAnsiTheme="minorHAnsi"/>
            <w:noProof/>
            <w:webHidden/>
            <w:sz w:val="28"/>
            <w:szCs w:val="28"/>
          </w:rPr>
          <w:tab/>
        </w:r>
        <w:r w:rsidR="00840E73">
          <w:rPr>
            <w:rFonts w:asciiTheme="minorHAnsi" w:hAnsiTheme="minorHAnsi"/>
            <w:noProof/>
            <w:webHidden/>
            <w:sz w:val="28"/>
            <w:szCs w:val="28"/>
          </w:rPr>
          <w:t>6</w:t>
        </w:r>
      </w:hyperlink>
    </w:p>
    <w:p w:rsidR="009E40B8" w:rsidRPr="009E40B8" w:rsidRDefault="00064510" w:rsidP="009E40B8">
      <w:pPr>
        <w:pStyle w:val="TOC2"/>
        <w:tabs>
          <w:tab w:val="right" w:leader="underscore" w:pos="9962"/>
        </w:tabs>
        <w:spacing w:before="240"/>
        <w:rPr>
          <w:rFonts w:asciiTheme="minorHAnsi" w:eastAsiaTheme="minorEastAsia" w:hAnsiTheme="minorHAnsi" w:cstheme="minorBidi"/>
          <w:noProof/>
          <w:sz w:val="28"/>
          <w:szCs w:val="28"/>
          <w:lang w:val="en-US"/>
        </w:rPr>
      </w:pPr>
      <w:hyperlink w:anchor="_Toc387738654" w:history="1">
        <w:r w:rsidR="009E40B8" w:rsidRPr="009E40B8">
          <w:rPr>
            <w:rStyle w:val="Hyperlink"/>
            <w:rFonts w:asciiTheme="minorHAnsi" w:eastAsiaTheme="majorEastAsia" w:hAnsiTheme="minorHAnsi"/>
            <w:noProof/>
            <w:color w:val="auto"/>
            <w:sz w:val="28"/>
            <w:szCs w:val="28"/>
            <w:u w:val="none"/>
          </w:rPr>
          <w:t xml:space="preserve">The </w:t>
        </w:r>
        <w:r w:rsidR="008928DF">
          <w:rPr>
            <w:rStyle w:val="Hyperlink"/>
            <w:rFonts w:asciiTheme="minorHAnsi" w:eastAsiaTheme="majorEastAsia" w:hAnsiTheme="minorHAnsi"/>
            <w:noProof/>
            <w:color w:val="auto"/>
            <w:sz w:val="28"/>
            <w:szCs w:val="28"/>
            <w:u w:val="none"/>
          </w:rPr>
          <w:t>R</w:t>
        </w:r>
        <w:r w:rsidR="009E40B8" w:rsidRPr="009E40B8">
          <w:rPr>
            <w:rStyle w:val="Hyperlink"/>
            <w:rFonts w:asciiTheme="minorHAnsi" w:eastAsiaTheme="majorEastAsia" w:hAnsiTheme="minorHAnsi"/>
            <w:noProof/>
            <w:color w:val="auto"/>
            <w:sz w:val="28"/>
            <w:szCs w:val="28"/>
            <w:u w:val="none"/>
          </w:rPr>
          <w:t xml:space="preserve">est of the </w:t>
        </w:r>
        <w:r w:rsidR="008928DF">
          <w:rPr>
            <w:rStyle w:val="Hyperlink"/>
            <w:rFonts w:asciiTheme="minorHAnsi" w:eastAsiaTheme="majorEastAsia" w:hAnsiTheme="minorHAnsi"/>
            <w:noProof/>
            <w:color w:val="auto"/>
            <w:sz w:val="28"/>
            <w:szCs w:val="28"/>
            <w:u w:val="none"/>
          </w:rPr>
          <w:t>Y</w:t>
        </w:r>
        <w:r w:rsidR="009E40B8" w:rsidRPr="009E40B8">
          <w:rPr>
            <w:rStyle w:val="Hyperlink"/>
            <w:rFonts w:asciiTheme="minorHAnsi" w:eastAsiaTheme="majorEastAsia" w:hAnsiTheme="minorHAnsi"/>
            <w:noProof/>
            <w:color w:val="auto"/>
            <w:sz w:val="28"/>
            <w:szCs w:val="28"/>
            <w:u w:val="none"/>
          </w:rPr>
          <w:t>ear</w:t>
        </w:r>
        <w:r w:rsidR="009E40B8" w:rsidRPr="009E40B8">
          <w:rPr>
            <w:rFonts w:asciiTheme="minorHAnsi" w:hAnsiTheme="minorHAnsi"/>
            <w:noProof/>
            <w:webHidden/>
            <w:sz w:val="28"/>
            <w:szCs w:val="28"/>
          </w:rPr>
          <w:tab/>
        </w:r>
        <w:r w:rsidR="00840E73">
          <w:rPr>
            <w:rFonts w:asciiTheme="minorHAnsi" w:hAnsiTheme="minorHAnsi"/>
            <w:noProof/>
            <w:webHidden/>
            <w:sz w:val="28"/>
            <w:szCs w:val="28"/>
          </w:rPr>
          <w:t>7</w:t>
        </w:r>
      </w:hyperlink>
    </w:p>
    <w:p w:rsidR="009E40B8" w:rsidRPr="009E40B8" w:rsidRDefault="00064510" w:rsidP="009E40B8">
      <w:pPr>
        <w:pStyle w:val="TOC2"/>
        <w:tabs>
          <w:tab w:val="right" w:leader="underscore" w:pos="9962"/>
        </w:tabs>
        <w:spacing w:before="240"/>
        <w:rPr>
          <w:rFonts w:asciiTheme="minorHAnsi" w:eastAsiaTheme="minorEastAsia" w:hAnsiTheme="minorHAnsi" w:cstheme="minorBidi"/>
          <w:noProof/>
          <w:sz w:val="28"/>
          <w:szCs w:val="28"/>
          <w:lang w:val="en-US"/>
        </w:rPr>
      </w:pPr>
      <w:hyperlink w:anchor="_Toc387738655" w:history="1">
        <w:r w:rsidR="00193747">
          <w:rPr>
            <w:rStyle w:val="Hyperlink"/>
            <w:rFonts w:asciiTheme="minorHAnsi" w:eastAsiaTheme="majorEastAsia" w:hAnsiTheme="minorHAnsi"/>
            <w:noProof/>
            <w:color w:val="auto"/>
            <w:sz w:val="28"/>
            <w:szCs w:val="28"/>
            <w:u w:val="none"/>
          </w:rPr>
          <w:t>Board</w:t>
        </w:r>
        <w:r w:rsidR="009E40B8" w:rsidRPr="009E40B8">
          <w:rPr>
            <w:rStyle w:val="Hyperlink"/>
            <w:rFonts w:asciiTheme="minorHAnsi" w:eastAsiaTheme="majorEastAsia" w:hAnsiTheme="minorHAnsi"/>
            <w:noProof/>
            <w:color w:val="auto"/>
            <w:sz w:val="28"/>
            <w:szCs w:val="28"/>
            <w:u w:val="none"/>
          </w:rPr>
          <w:t>s and Committees</w:t>
        </w:r>
        <w:r w:rsidR="009E40B8" w:rsidRPr="009E40B8">
          <w:rPr>
            <w:rFonts w:asciiTheme="minorHAnsi" w:hAnsiTheme="minorHAnsi"/>
            <w:noProof/>
            <w:webHidden/>
            <w:sz w:val="28"/>
            <w:szCs w:val="28"/>
          </w:rPr>
          <w:tab/>
        </w:r>
        <w:r w:rsidR="00840E73">
          <w:rPr>
            <w:rFonts w:asciiTheme="minorHAnsi" w:hAnsiTheme="minorHAnsi"/>
            <w:noProof/>
            <w:webHidden/>
            <w:sz w:val="28"/>
            <w:szCs w:val="28"/>
          </w:rPr>
          <w:t>8</w:t>
        </w:r>
      </w:hyperlink>
    </w:p>
    <w:p w:rsidR="009E40B8" w:rsidRPr="009E40B8" w:rsidRDefault="00064510" w:rsidP="009E40B8">
      <w:pPr>
        <w:pStyle w:val="TOC2"/>
        <w:tabs>
          <w:tab w:val="right" w:leader="underscore" w:pos="9962"/>
        </w:tabs>
        <w:spacing w:before="240"/>
        <w:rPr>
          <w:rFonts w:asciiTheme="minorHAnsi" w:eastAsiaTheme="minorEastAsia" w:hAnsiTheme="minorHAnsi" w:cstheme="minorBidi"/>
          <w:noProof/>
          <w:sz w:val="28"/>
          <w:szCs w:val="28"/>
          <w:lang w:val="en-US"/>
        </w:rPr>
      </w:pPr>
      <w:hyperlink w:anchor="_Parking_at_General" w:history="1">
        <w:r w:rsidR="007847B7">
          <w:rPr>
            <w:rStyle w:val="Hyperlink"/>
            <w:rFonts w:asciiTheme="minorHAnsi" w:eastAsiaTheme="majorEastAsia" w:hAnsiTheme="minorHAnsi"/>
            <w:noProof/>
            <w:color w:val="auto"/>
            <w:sz w:val="28"/>
            <w:szCs w:val="28"/>
            <w:u w:val="none"/>
          </w:rPr>
          <w:t xml:space="preserve">Parking at General Synod </w:t>
        </w:r>
        <w:r w:rsidR="00581993">
          <w:rPr>
            <w:rStyle w:val="Hyperlink"/>
            <w:rFonts w:asciiTheme="minorHAnsi" w:eastAsiaTheme="majorEastAsia" w:hAnsiTheme="minorHAnsi"/>
            <w:noProof/>
            <w:color w:val="auto"/>
            <w:sz w:val="28"/>
            <w:szCs w:val="28"/>
            <w:u w:val="none"/>
          </w:rPr>
          <w:t>201</w:t>
        </w:r>
        <w:r w:rsidR="00DB608D">
          <w:rPr>
            <w:rStyle w:val="Hyperlink"/>
            <w:rFonts w:asciiTheme="minorHAnsi" w:eastAsiaTheme="majorEastAsia" w:hAnsiTheme="minorHAnsi"/>
            <w:noProof/>
            <w:color w:val="auto"/>
            <w:sz w:val="28"/>
            <w:szCs w:val="28"/>
            <w:u w:val="none"/>
          </w:rPr>
          <w:t>9</w:t>
        </w:r>
        <w:r w:rsidR="009E40B8" w:rsidRPr="009E40B8">
          <w:rPr>
            <w:rFonts w:asciiTheme="minorHAnsi" w:hAnsiTheme="minorHAnsi"/>
            <w:noProof/>
            <w:webHidden/>
            <w:sz w:val="28"/>
            <w:szCs w:val="28"/>
          </w:rPr>
          <w:tab/>
        </w:r>
        <w:r w:rsidR="00840E73">
          <w:rPr>
            <w:rFonts w:asciiTheme="minorHAnsi" w:hAnsiTheme="minorHAnsi"/>
            <w:noProof/>
            <w:webHidden/>
            <w:sz w:val="28"/>
            <w:szCs w:val="28"/>
          </w:rPr>
          <w:t>10</w:t>
        </w:r>
      </w:hyperlink>
    </w:p>
    <w:p w:rsidR="000B3697" w:rsidRPr="009E40B8" w:rsidRDefault="00064510" w:rsidP="009E40B8">
      <w:pPr>
        <w:pStyle w:val="TOC2"/>
        <w:tabs>
          <w:tab w:val="right" w:leader="underscore" w:pos="9962"/>
        </w:tabs>
        <w:spacing w:before="240"/>
        <w:rPr>
          <w:rFonts w:asciiTheme="minorHAnsi" w:hAnsiTheme="minorHAnsi"/>
          <w:b/>
          <w:sz w:val="24"/>
          <w:szCs w:val="24"/>
        </w:rPr>
      </w:pPr>
      <w:hyperlink w:anchor="_Toc387738657" w:history="1">
        <w:r w:rsidR="009E40B8" w:rsidRPr="009E40B8">
          <w:rPr>
            <w:rStyle w:val="Hyperlink"/>
            <w:rFonts w:asciiTheme="minorHAnsi" w:eastAsiaTheme="majorEastAsia" w:hAnsiTheme="minorHAnsi"/>
            <w:noProof/>
            <w:color w:val="auto"/>
            <w:sz w:val="28"/>
            <w:szCs w:val="28"/>
            <w:u w:val="none"/>
          </w:rPr>
          <w:t>General Synod &amp; Scottish Episcopal Institute Officers</w:t>
        </w:r>
        <w:r w:rsidR="009E40B8" w:rsidRPr="009E40B8">
          <w:rPr>
            <w:rFonts w:asciiTheme="minorHAnsi" w:hAnsiTheme="minorHAnsi"/>
            <w:noProof/>
            <w:webHidden/>
            <w:sz w:val="28"/>
            <w:szCs w:val="28"/>
          </w:rPr>
          <w:tab/>
        </w:r>
        <w:r w:rsidR="00840E73">
          <w:rPr>
            <w:rFonts w:asciiTheme="minorHAnsi" w:hAnsiTheme="minorHAnsi"/>
            <w:noProof/>
            <w:webHidden/>
            <w:sz w:val="28"/>
            <w:szCs w:val="28"/>
          </w:rPr>
          <w:t>11</w:t>
        </w:r>
      </w:hyperlink>
    </w:p>
    <w:p w:rsidR="00017314" w:rsidRDefault="00017314" w:rsidP="000B3697">
      <w:pPr>
        <w:pStyle w:val="Heading2"/>
      </w:pPr>
    </w:p>
    <w:p w:rsidR="00017314" w:rsidRDefault="00017314" w:rsidP="00017314">
      <w:pPr>
        <w:rPr>
          <w:rFonts w:asciiTheme="majorHAnsi" w:hAnsiTheme="majorHAnsi"/>
          <w:sz w:val="32"/>
        </w:rPr>
      </w:pPr>
      <w:r>
        <w:br w:type="page"/>
      </w:r>
    </w:p>
    <w:p w:rsidR="00DE0414" w:rsidRDefault="00DE0414" w:rsidP="000B3697">
      <w:pPr>
        <w:pStyle w:val="Heading2"/>
      </w:pPr>
    </w:p>
    <w:p w:rsidR="00DE0414" w:rsidRDefault="00DE0414">
      <w:pPr>
        <w:spacing w:after="200" w:line="276" w:lineRule="auto"/>
        <w:rPr>
          <w:rFonts w:asciiTheme="majorHAnsi" w:hAnsiTheme="majorHAnsi"/>
          <w:b/>
          <w:sz w:val="32"/>
        </w:rPr>
      </w:pPr>
      <w:r>
        <w:br w:type="page"/>
      </w:r>
    </w:p>
    <w:p w:rsidR="00CC2524" w:rsidRDefault="00CC2524" w:rsidP="000B3697">
      <w:pPr>
        <w:pStyle w:val="Heading2"/>
        <w:sectPr w:rsidR="00CC2524" w:rsidSect="00CC2524">
          <w:footerReference w:type="default" r:id="rId9"/>
          <w:pgSz w:w="12240" w:h="15840"/>
          <w:pgMar w:top="1134" w:right="1134" w:bottom="1134" w:left="1134" w:header="708" w:footer="283" w:gutter="0"/>
          <w:pgNumType w:start="0"/>
          <w:cols w:space="708"/>
          <w:titlePg/>
          <w:docGrid w:linePitch="360"/>
        </w:sectPr>
      </w:pPr>
    </w:p>
    <w:bookmarkStart w:id="6" w:name="_Toc387738649"/>
    <w:p w:rsidR="000B3697" w:rsidRPr="008928DF" w:rsidRDefault="00306131" w:rsidP="008928DF">
      <w:pPr>
        <w:pStyle w:val="Heading2"/>
        <w:rPr>
          <w:rFonts w:asciiTheme="minorHAnsi" w:hAnsiTheme="minorHAnsi"/>
          <w:sz w:val="36"/>
          <w:szCs w:val="36"/>
        </w:rPr>
      </w:pPr>
      <w:r w:rsidRPr="008928DF">
        <w:rPr>
          <w:rFonts w:asciiTheme="minorHAnsi" w:hAnsiTheme="minorHAnsi"/>
          <w:sz w:val="36"/>
          <w:szCs w:val="36"/>
        </w:rPr>
        <w:lastRenderedPageBreak/>
        <w:fldChar w:fldCharType="begin"/>
      </w:r>
      <w:r w:rsidRPr="008928DF">
        <w:rPr>
          <w:rFonts w:asciiTheme="minorHAnsi" w:hAnsiTheme="minorHAnsi"/>
          <w:sz w:val="36"/>
          <w:szCs w:val="36"/>
        </w:rPr>
        <w:instrText xml:space="preserve"> HYPERLINK  \l "_Contents" </w:instrText>
      </w:r>
      <w:r w:rsidRPr="008928DF">
        <w:rPr>
          <w:rFonts w:asciiTheme="minorHAnsi" w:hAnsiTheme="minorHAnsi"/>
          <w:sz w:val="36"/>
          <w:szCs w:val="36"/>
        </w:rPr>
        <w:fldChar w:fldCharType="separate"/>
      </w:r>
      <w:r w:rsidR="000B3697" w:rsidRPr="008928DF">
        <w:rPr>
          <w:rStyle w:val="Hyperlink"/>
          <w:rFonts w:asciiTheme="minorHAnsi" w:hAnsiTheme="minorHAnsi"/>
          <w:color w:val="auto"/>
          <w:sz w:val="36"/>
          <w:szCs w:val="36"/>
          <w:u w:val="none"/>
        </w:rPr>
        <w:t>Preface</w:t>
      </w:r>
      <w:bookmarkEnd w:id="6"/>
      <w:r w:rsidRPr="008928DF">
        <w:rPr>
          <w:rFonts w:asciiTheme="minorHAnsi" w:hAnsiTheme="minorHAnsi"/>
          <w:sz w:val="36"/>
          <w:szCs w:val="36"/>
        </w:rPr>
        <w:fldChar w:fldCharType="end"/>
      </w:r>
    </w:p>
    <w:p w:rsidR="000B3697" w:rsidRPr="000B3697" w:rsidRDefault="000B3697" w:rsidP="000B3697">
      <w:pPr>
        <w:rPr>
          <w:rFonts w:asciiTheme="minorHAnsi" w:hAnsiTheme="minorHAnsi"/>
          <w:sz w:val="24"/>
          <w:szCs w:val="24"/>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 xml:space="preserve">Welcome to this brief introduction </w:t>
      </w:r>
      <w:r w:rsidR="007A4E7E">
        <w:rPr>
          <w:rFonts w:asciiTheme="minorHAnsi" w:hAnsiTheme="minorHAnsi"/>
          <w:sz w:val="28"/>
          <w:szCs w:val="28"/>
        </w:rPr>
        <w:t xml:space="preserve">guide </w:t>
      </w:r>
      <w:r w:rsidRPr="00485212">
        <w:rPr>
          <w:rFonts w:asciiTheme="minorHAnsi" w:hAnsiTheme="minorHAnsi"/>
          <w:sz w:val="28"/>
          <w:szCs w:val="28"/>
        </w:rPr>
        <w:t>to the General Synod – the central governing body of the Scottish Episcopal Church.  Inside, you will find an outline of the General Synod’s structure and inner workings.</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 xml:space="preserve">This booklet is not meant to be an official Synod rulebook.  You can find that information in the </w:t>
      </w:r>
      <w:r w:rsidRPr="00485212">
        <w:rPr>
          <w:rFonts w:asciiTheme="minorHAnsi" w:hAnsiTheme="minorHAnsi"/>
          <w:i/>
          <w:sz w:val="28"/>
          <w:szCs w:val="28"/>
        </w:rPr>
        <w:t>Code of Canons</w:t>
      </w:r>
      <w:r w:rsidRPr="00485212">
        <w:rPr>
          <w:rFonts w:asciiTheme="minorHAnsi" w:hAnsiTheme="minorHAnsi"/>
          <w:sz w:val="28"/>
          <w:szCs w:val="28"/>
        </w:rPr>
        <w:t xml:space="preserve">, </w:t>
      </w:r>
      <w:r w:rsidRPr="00485212">
        <w:rPr>
          <w:rFonts w:asciiTheme="minorHAnsi" w:hAnsiTheme="minorHAnsi"/>
          <w:i/>
          <w:sz w:val="28"/>
          <w:szCs w:val="28"/>
        </w:rPr>
        <w:t>the Digest of Resolutions</w:t>
      </w:r>
      <w:r w:rsidRPr="00485212">
        <w:rPr>
          <w:rFonts w:asciiTheme="minorHAnsi" w:hAnsiTheme="minorHAnsi"/>
          <w:sz w:val="28"/>
          <w:szCs w:val="28"/>
        </w:rPr>
        <w:t xml:space="preserve"> and the Synod’s </w:t>
      </w:r>
      <w:r w:rsidRPr="00485212">
        <w:rPr>
          <w:rFonts w:asciiTheme="minorHAnsi" w:hAnsiTheme="minorHAnsi"/>
          <w:i/>
          <w:sz w:val="28"/>
          <w:szCs w:val="28"/>
        </w:rPr>
        <w:t>Rules of Order</w:t>
      </w:r>
      <w:r w:rsidRPr="00485212">
        <w:rPr>
          <w:rFonts w:asciiTheme="minorHAnsi" w:hAnsiTheme="minorHAnsi"/>
          <w:sz w:val="28"/>
          <w:szCs w:val="28"/>
        </w:rPr>
        <w:t>.</w:t>
      </w:r>
    </w:p>
    <w:p w:rsidR="000B3697" w:rsidRPr="00485212" w:rsidRDefault="000B3697" w:rsidP="00BB7450">
      <w:pPr>
        <w:jc w:val="both"/>
        <w:rPr>
          <w:rFonts w:asciiTheme="minorHAnsi" w:hAnsiTheme="minorHAnsi"/>
          <w:sz w:val="28"/>
          <w:szCs w:val="28"/>
        </w:rPr>
      </w:pPr>
    </w:p>
    <w:p w:rsidR="000B3697" w:rsidRPr="00485212" w:rsidRDefault="003F1BDF" w:rsidP="00BB7450">
      <w:pPr>
        <w:jc w:val="both"/>
        <w:rPr>
          <w:rFonts w:asciiTheme="minorHAnsi" w:hAnsiTheme="minorHAnsi"/>
          <w:sz w:val="28"/>
          <w:szCs w:val="28"/>
        </w:rPr>
      </w:pPr>
      <w:r>
        <w:rPr>
          <w:rFonts w:asciiTheme="minorHAnsi" w:hAnsiTheme="minorHAnsi"/>
          <w:sz w:val="28"/>
          <w:szCs w:val="28"/>
        </w:rPr>
        <w:t xml:space="preserve">The </w:t>
      </w:r>
      <w:r w:rsidR="000B3697" w:rsidRPr="00485212">
        <w:rPr>
          <w:rFonts w:asciiTheme="minorHAnsi" w:hAnsiTheme="minorHAnsi"/>
          <w:sz w:val="28"/>
          <w:szCs w:val="28"/>
        </w:rPr>
        <w:t xml:space="preserve">aim </w:t>
      </w:r>
      <w:r w:rsidR="007A4E7E">
        <w:rPr>
          <w:rFonts w:asciiTheme="minorHAnsi" w:hAnsiTheme="minorHAnsi"/>
          <w:sz w:val="28"/>
          <w:szCs w:val="28"/>
        </w:rPr>
        <w:t xml:space="preserve">of this guide </w:t>
      </w:r>
      <w:r w:rsidR="000B3697" w:rsidRPr="00485212">
        <w:rPr>
          <w:rFonts w:asciiTheme="minorHAnsi" w:hAnsiTheme="minorHAnsi"/>
          <w:sz w:val="28"/>
          <w:szCs w:val="28"/>
        </w:rPr>
        <w:t>is to lay out some of the thinking behind the organisation and to describe, as simply as possible, how it works.</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The General Synod met for the first time on Saturday, 4 December 1982, in St Ninian’s Cathedral, Perth.  It replaced a longstanding structure which split church government between two bodies – the Provincial Synod and the Representative Church Council.</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 xml:space="preserve">Under the old structure, the Provincial Synod dealt with doctrine and discipline while the Representative Church Council concentrated on finance, administration and general </w:t>
      </w:r>
      <w:r w:rsidR="0037308D">
        <w:rPr>
          <w:rFonts w:asciiTheme="minorHAnsi" w:hAnsiTheme="minorHAnsi"/>
          <w:sz w:val="28"/>
          <w:szCs w:val="28"/>
        </w:rPr>
        <w:t>C</w:t>
      </w:r>
      <w:r w:rsidRPr="00485212">
        <w:rPr>
          <w:rFonts w:asciiTheme="minorHAnsi" w:hAnsiTheme="minorHAnsi"/>
          <w:sz w:val="28"/>
          <w:szCs w:val="28"/>
        </w:rPr>
        <w:t>hurch policy.</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 xml:space="preserve">In the early 1980s, the Church decided that it needed a much simpler and smaller body to oversee all areas of </w:t>
      </w:r>
      <w:r w:rsidR="0037308D">
        <w:rPr>
          <w:rFonts w:asciiTheme="minorHAnsi" w:hAnsiTheme="minorHAnsi"/>
          <w:sz w:val="28"/>
          <w:szCs w:val="28"/>
        </w:rPr>
        <w:t>C</w:t>
      </w:r>
      <w:r w:rsidRPr="00485212">
        <w:rPr>
          <w:rFonts w:asciiTheme="minorHAnsi" w:hAnsiTheme="minorHAnsi"/>
          <w:sz w:val="28"/>
          <w:szCs w:val="28"/>
        </w:rPr>
        <w:t xml:space="preserve">hurch governance.  The General Synod was born and brought with it a complete overhaul of </w:t>
      </w:r>
      <w:r w:rsidR="0037308D">
        <w:rPr>
          <w:rFonts w:asciiTheme="minorHAnsi" w:hAnsiTheme="minorHAnsi"/>
          <w:sz w:val="28"/>
          <w:szCs w:val="28"/>
        </w:rPr>
        <w:t>C</w:t>
      </w:r>
      <w:r w:rsidRPr="00485212">
        <w:rPr>
          <w:rFonts w:asciiTheme="minorHAnsi" w:hAnsiTheme="minorHAnsi"/>
          <w:sz w:val="28"/>
          <w:szCs w:val="28"/>
        </w:rPr>
        <w:t>hurch decision-making and structure.</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From its first meeting to the present day, its aim has remained the same – to unite the Church in the life and mission entrusted to us by God.</w:t>
      </w:r>
    </w:p>
    <w:p w:rsidR="000B3697" w:rsidRPr="000B3697" w:rsidRDefault="000B3697" w:rsidP="000B3697">
      <w:pPr>
        <w:rPr>
          <w:rFonts w:asciiTheme="minorHAnsi" w:hAnsiTheme="minorHAnsi"/>
          <w:sz w:val="24"/>
          <w:szCs w:val="24"/>
        </w:rPr>
      </w:pPr>
    </w:p>
    <w:p w:rsidR="00017314" w:rsidRDefault="00017314" w:rsidP="00017314">
      <w:pPr>
        <w:rPr>
          <w:rFonts w:asciiTheme="majorHAnsi" w:hAnsiTheme="majorHAnsi"/>
        </w:rPr>
      </w:pPr>
      <w:bookmarkStart w:id="7" w:name="_Toc387738650"/>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rsidP="00017314">
      <w:pPr>
        <w:rPr>
          <w:rFonts w:asciiTheme="majorHAnsi" w:hAnsiTheme="majorHAnsi"/>
        </w:rPr>
      </w:pPr>
    </w:p>
    <w:p w:rsidR="00840E73" w:rsidRDefault="00840E73">
      <w:pPr>
        <w:spacing w:after="200" w:line="276" w:lineRule="auto"/>
        <w:rPr>
          <w:rFonts w:asciiTheme="majorHAnsi" w:hAnsiTheme="majorHAnsi"/>
          <w:b/>
          <w:sz w:val="36"/>
          <w:szCs w:val="36"/>
        </w:rPr>
      </w:pPr>
      <w:bookmarkStart w:id="8" w:name="WhatistheGeneralSynod"/>
      <w:bookmarkStart w:id="9" w:name="_What_is_the"/>
      <w:bookmarkEnd w:id="8"/>
      <w:bookmarkEnd w:id="9"/>
      <w:r>
        <w:rPr>
          <w:sz w:val="36"/>
          <w:szCs w:val="36"/>
        </w:rPr>
        <w:br w:type="page"/>
      </w:r>
    </w:p>
    <w:p w:rsidR="00840E73" w:rsidRDefault="00840E73" w:rsidP="000B3697">
      <w:pPr>
        <w:pStyle w:val="Heading2"/>
        <w:rPr>
          <w:sz w:val="36"/>
          <w:szCs w:val="36"/>
        </w:rPr>
      </w:pPr>
    </w:p>
    <w:p w:rsidR="00840E73" w:rsidRDefault="00840E73">
      <w:pPr>
        <w:spacing w:after="200" w:line="276" w:lineRule="auto"/>
        <w:rPr>
          <w:rFonts w:asciiTheme="majorHAnsi" w:hAnsiTheme="majorHAnsi"/>
          <w:b/>
          <w:sz w:val="36"/>
          <w:szCs w:val="36"/>
        </w:rPr>
      </w:pPr>
      <w:r>
        <w:rPr>
          <w:sz w:val="36"/>
          <w:szCs w:val="36"/>
        </w:rPr>
        <w:br w:type="page"/>
      </w:r>
    </w:p>
    <w:bookmarkStart w:id="10" w:name="_What_is_the_1"/>
    <w:bookmarkEnd w:id="10"/>
    <w:p w:rsidR="000B3697" w:rsidRPr="008928DF" w:rsidRDefault="00306131" w:rsidP="008928DF">
      <w:pPr>
        <w:pStyle w:val="Heading2"/>
        <w:jc w:val="both"/>
        <w:rPr>
          <w:rStyle w:val="Hyperlink"/>
          <w:rFonts w:asciiTheme="minorHAnsi" w:hAnsiTheme="minorHAnsi"/>
          <w:color w:val="auto"/>
          <w:u w:val="none"/>
        </w:rPr>
      </w:pPr>
      <w:r w:rsidRPr="008928DF">
        <w:rPr>
          <w:rStyle w:val="Hyperlink"/>
          <w:rFonts w:asciiTheme="minorHAnsi" w:hAnsiTheme="minorHAnsi"/>
          <w:color w:val="auto"/>
          <w:u w:val="none"/>
        </w:rPr>
        <w:lastRenderedPageBreak/>
        <w:fldChar w:fldCharType="begin"/>
      </w:r>
      <w:r w:rsidRPr="008928DF">
        <w:rPr>
          <w:rStyle w:val="Hyperlink"/>
          <w:rFonts w:asciiTheme="minorHAnsi" w:hAnsiTheme="minorHAnsi"/>
          <w:color w:val="auto"/>
          <w:u w:val="none"/>
        </w:rPr>
        <w:instrText xml:space="preserve"> HYPERLINK  \l "_Contents" </w:instrText>
      </w:r>
      <w:r w:rsidRPr="008928DF">
        <w:rPr>
          <w:rStyle w:val="Hyperlink"/>
          <w:rFonts w:asciiTheme="minorHAnsi" w:hAnsiTheme="minorHAnsi"/>
          <w:color w:val="auto"/>
          <w:u w:val="none"/>
        </w:rPr>
        <w:fldChar w:fldCharType="separate"/>
      </w:r>
      <w:r w:rsidR="000B3697" w:rsidRPr="008928DF">
        <w:rPr>
          <w:rStyle w:val="Hyperlink"/>
          <w:rFonts w:asciiTheme="minorHAnsi" w:hAnsiTheme="minorHAnsi"/>
          <w:color w:val="auto"/>
          <w:sz w:val="36"/>
          <w:szCs w:val="36"/>
          <w:u w:val="none"/>
        </w:rPr>
        <w:t>What is the General Synod?</w:t>
      </w:r>
      <w:bookmarkEnd w:id="7"/>
      <w:r w:rsidRPr="008928DF">
        <w:rPr>
          <w:rStyle w:val="Hyperlink"/>
          <w:rFonts w:asciiTheme="minorHAnsi" w:hAnsiTheme="minorHAnsi"/>
          <w:color w:val="auto"/>
          <w:u w:val="none"/>
        </w:rPr>
        <w:fldChar w:fldCharType="end"/>
      </w:r>
    </w:p>
    <w:p w:rsidR="000B3697" w:rsidRPr="000B3697" w:rsidRDefault="000B3697" w:rsidP="000B3697">
      <w:pPr>
        <w:rPr>
          <w:rFonts w:asciiTheme="minorHAnsi" w:hAnsiTheme="minorHAnsi"/>
          <w:sz w:val="24"/>
          <w:szCs w:val="24"/>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 xml:space="preserve">The General Synod acts as the Parliament of the Scottish Episcopal Church. </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 xml:space="preserve">It is the Church’s legislative and deliberative body.  Members oversee and direct the work of the Church’s </w:t>
      </w:r>
      <w:r w:rsidR="0037308D">
        <w:rPr>
          <w:rFonts w:asciiTheme="minorHAnsi" w:hAnsiTheme="minorHAnsi"/>
          <w:sz w:val="28"/>
          <w:szCs w:val="28"/>
        </w:rPr>
        <w:t>B</w:t>
      </w:r>
      <w:r w:rsidR="00193747">
        <w:rPr>
          <w:rFonts w:asciiTheme="minorHAnsi" w:hAnsiTheme="minorHAnsi"/>
          <w:sz w:val="28"/>
          <w:szCs w:val="28"/>
        </w:rPr>
        <w:t>oard</w:t>
      </w:r>
      <w:r w:rsidRPr="00485212">
        <w:rPr>
          <w:rFonts w:asciiTheme="minorHAnsi" w:hAnsiTheme="minorHAnsi"/>
          <w:sz w:val="28"/>
          <w:szCs w:val="28"/>
        </w:rPr>
        <w:t xml:space="preserve">s and </w:t>
      </w:r>
      <w:r w:rsidR="0037308D">
        <w:rPr>
          <w:rFonts w:asciiTheme="minorHAnsi" w:hAnsiTheme="minorHAnsi"/>
          <w:sz w:val="28"/>
          <w:szCs w:val="28"/>
        </w:rPr>
        <w:t>C</w:t>
      </w:r>
      <w:r w:rsidRPr="00485212">
        <w:rPr>
          <w:rFonts w:asciiTheme="minorHAnsi" w:hAnsiTheme="minorHAnsi"/>
          <w:sz w:val="28"/>
          <w:szCs w:val="28"/>
        </w:rPr>
        <w:t>ommittees.</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 xml:space="preserve">The General Synod meets once a year to vote on two broad types of motion: </w:t>
      </w:r>
      <w:r w:rsidR="00856724" w:rsidRPr="00485212">
        <w:rPr>
          <w:rFonts w:asciiTheme="minorHAnsi" w:hAnsiTheme="minorHAnsi"/>
          <w:sz w:val="28"/>
          <w:szCs w:val="28"/>
        </w:rPr>
        <w:t>firstly,</w:t>
      </w:r>
      <w:r w:rsidRPr="00485212">
        <w:rPr>
          <w:rFonts w:asciiTheme="minorHAnsi" w:hAnsiTheme="minorHAnsi"/>
          <w:sz w:val="28"/>
          <w:szCs w:val="28"/>
        </w:rPr>
        <w:t xml:space="preserve"> on formal changes to Canon Law or internal church policy;</w:t>
      </w:r>
      <w:r w:rsidR="007A4E7E">
        <w:rPr>
          <w:rFonts w:asciiTheme="minorHAnsi" w:hAnsiTheme="minorHAnsi"/>
          <w:sz w:val="28"/>
          <w:szCs w:val="28"/>
        </w:rPr>
        <w:t xml:space="preserve"> </w:t>
      </w:r>
      <w:r w:rsidRPr="00485212">
        <w:rPr>
          <w:rFonts w:asciiTheme="minorHAnsi" w:hAnsiTheme="minorHAnsi"/>
          <w:sz w:val="28"/>
          <w:szCs w:val="28"/>
        </w:rPr>
        <w:t>secondly on wider issues of national and international concern.</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Under the first category, the General Synod could authorise a new baptism</w:t>
      </w:r>
      <w:r w:rsidR="00064510">
        <w:rPr>
          <w:rFonts w:asciiTheme="minorHAnsi" w:hAnsiTheme="minorHAnsi"/>
          <w:sz w:val="28"/>
          <w:szCs w:val="28"/>
        </w:rPr>
        <w:t xml:space="preserve"> </w:t>
      </w:r>
      <w:r w:rsidRPr="00485212">
        <w:rPr>
          <w:rFonts w:asciiTheme="minorHAnsi" w:hAnsiTheme="minorHAnsi"/>
          <w:sz w:val="28"/>
          <w:szCs w:val="28"/>
        </w:rPr>
        <w:t>service</w:t>
      </w:r>
      <w:r w:rsidR="006F4CA7">
        <w:rPr>
          <w:rFonts w:asciiTheme="minorHAnsi" w:hAnsiTheme="minorHAnsi"/>
          <w:sz w:val="28"/>
          <w:szCs w:val="28"/>
        </w:rPr>
        <w:t>,</w:t>
      </w:r>
      <w:r w:rsidR="00064510">
        <w:rPr>
          <w:rFonts w:asciiTheme="minorHAnsi" w:hAnsiTheme="minorHAnsi"/>
          <w:sz w:val="28"/>
          <w:szCs w:val="28"/>
        </w:rPr>
        <w:t xml:space="preserve"> </w:t>
      </w:r>
      <w:r w:rsidRPr="00485212">
        <w:rPr>
          <w:rFonts w:asciiTheme="minorHAnsi" w:hAnsiTheme="minorHAnsi"/>
          <w:sz w:val="28"/>
          <w:szCs w:val="28"/>
        </w:rPr>
        <w:t xml:space="preserve">change the rite for the burial of the </w:t>
      </w:r>
      <w:r w:rsidR="00856724" w:rsidRPr="00485212">
        <w:rPr>
          <w:rFonts w:asciiTheme="minorHAnsi" w:hAnsiTheme="minorHAnsi"/>
          <w:sz w:val="28"/>
          <w:szCs w:val="28"/>
        </w:rPr>
        <w:t>dead or</w:t>
      </w:r>
      <w:r w:rsidRPr="00485212">
        <w:rPr>
          <w:rFonts w:asciiTheme="minorHAnsi" w:hAnsiTheme="minorHAnsi"/>
          <w:sz w:val="28"/>
          <w:szCs w:val="28"/>
        </w:rPr>
        <w:t xml:space="preserve"> change clergy disciplinary procedure.</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Subjects covered by the second, broader type of motion have in the past ranged from the situation in the Middle East to nuclear power stations and the loss of rural post offices. In these cases, the General Synod has the power to speak out and call for action on behalf of the whole Church.</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 xml:space="preserve">The annual meeting also receives reports from its various </w:t>
      </w:r>
      <w:r w:rsidR="00193747">
        <w:rPr>
          <w:rFonts w:asciiTheme="minorHAnsi" w:hAnsiTheme="minorHAnsi"/>
          <w:sz w:val="28"/>
          <w:szCs w:val="28"/>
        </w:rPr>
        <w:t>board</w:t>
      </w:r>
      <w:r w:rsidRPr="00485212">
        <w:rPr>
          <w:rFonts w:asciiTheme="minorHAnsi" w:hAnsiTheme="minorHAnsi"/>
          <w:sz w:val="28"/>
          <w:szCs w:val="28"/>
        </w:rPr>
        <w:t>s and committees and elects new conveners and members.</w:t>
      </w:r>
      <w:r w:rsidR="0098090D">
        <w:rPr>
          <w:rFonts w:asciiTheme="minorHAnsi" w:hAnsiTheme="minorHAnsi"/>
          <w:sz w:val="28"/>
          <w:szCs w:val="28"/>
        </w:rPr>
        <w:t xml:space="preserve"> The Annual Report, which includes the Synod’s accounts, also includes </w:t>
      </w:r>
      <w:r w:rsidR="00BB7450">
        <w:rPr>
          <w:rFonts w:asciiTheme="minorHAnsi" w:hAnsiTheme="minorHAnsi"/>
          <w:sz w:val="28"/>
          <w:szCs w:val="28"/>
        </w:rPr>
        <w:t xml:space="preserve">written reports from the </w:t>
      </w:r>
      <w:r w:rsidR="0037308D">
        <w:rPr>
          <w:rFonts w:asciiTheme="minorHAnsi" w:hAnsiTheme="minorHAnsi"/>
          <w:sz w:val="28"/>
          <w:szCs w:val="28"/>
        </w:rPr>
        <w:t>C</w:t>
      </w:r>
      <w:r w:rsidR="00BB7450">
        <w:rPr>
          <w:rFonts w:asciiTheme="minorHAnsi" w:hAnsiTheme="minorHAnsi"/>
          <w:sz w:val="28"/>
          <w:szCs w:val="28"/>
        </w:rPr>
        <w:t>onvene</w:t>
      </w:r>
      <w:r w:rsidR="0098090D">
        <w:rPr>
          <w:rFonts w:asciiTheme="minorHAnsi" w:hAnsiTheme="minorHAnsi"/>
          <w:sz w:val="28"/>
          <w:szCs w:val="28"/>
        </w:rPr>
        <w:t xml:space="preserve">rs of the </w:t>
      </w:r>
      <w:r w:rsidR="0037308D">
        <w:rPr>
          <w:rFonts w:asciiTheme="minorHAnsi" w:hAnsiTheme="minorHAnsi"/>
          <w:sz w:val="28"/>
          <w:szCs w:val="28"/>
        </w:rPr>
        <w:t>B</w:t>
      </w:r>
      <w:r w:rsidR="00193747">
        <w:rPr>
          <w:rFonts w:asciiTheme="minorHAnsi" w:hAnsiTheme="minorHAnsi"/>
          <w:sz w:val="28"/>
          <w:szCs w:val="28"/>
        </w:rPr>
        <w:t>oard</w:t>
      </w:r>
      <w:r w:rsidR="0098090D">
        <w:rPr>
          <w:rFonts w:asciiTheme="minorHAnsi" w:hAnsiTheme="minorHAnsi"/>
          <w:sz w:val="28"/>
          <w:szCs w:val="28"/>
        </w:rPr>
        <w:t xml:space="preserve">s and </w:t>
      </w:r>
      <w:r w:rsidR="0037308D">
        <w:rPr>
          <w:rFonts w:asciiTheme="minorHAnsi" w:hAnsiTheme="minorHAnsi"/>
          <w:sz w:val="28"/>
          <w:szCs w:val="28"/>
        </w:rPr>
        <w:t>C</w:t>
      </w:r>
      <w:r w:rsidR="0098090D">
        <w:rPr>
          <w:rFonts w:asciiTheme="minorHAnsi" w:hAnsiTheme="minorHAnsi"/>
          <w:sz w:val="28"/>
          <w:szCs w:val="28"/>
        </w:rPr>
        <w:t>ommittees. These reports are normally “taken as read” and are not specifically debated but there is opportunity for questions to be</w:t>
      </w:r>
      <w:r w:rsidR="00BB7450">
        <w:rPr>
          <w:rFonts w:asciiTheme="minorHAnsi" w:hAnsiTheme="minorHAnsi"/>
          <w:sz w:val="28"/>
          <w:szCs w:val="28"/>
        </w:rPr>
        <w:t xml:space="preserve"> asked of the respective </w:t>
      </w:r>
      <w:r w:rsidR="0037308D">
        <w:rPr>
          <w:rFonts w:asciiTheme="minorHAnsi" w:hAnsiTheme="minorHAnsi"/>
          <w:sz w:val="28"/>
          <w:szCs w:val="28"/>
        </w:rPr>
        <w:t>C</w:t>
      </w:r>
      <w:r w:rsidR="00BB7450">
        <w:rPr>
          <w:rFonts w:asciiTheme="minorHAnsi" w:hAnsiTheme="minorHAnsi"/>
          <w:sz w:val="28"/>
          <w:szCs w:val="28"/>
        </w:rPr>
        <w:t>onvene</w:t>
      </w:r>
      <w:r w:rsidR="0098090D">
        <w:rPr>
          <w:rFonts w:asciiTheme="minorHAnsi" w:hAnsiTheme="minorHAnsi"/>
          <w:sz w:val="28"/>
          <w:szCs w:val="28"/>
        </w:rPr>
        <w:t xml:space="preserve">rs.  </w:t>
      </w:r>
    </w:p>
    <w:p w:rsidR="000B3697" w:rsidRPr="000B3697" w:rsidRDefault="000B3697" w:rsidP="00BB7450">
      <w:pPr>
        <w:jc w:val="both"/>
        <w:rPr>
          <w:rFonts w:asciiTheme="minorHAnsi" w:hAnsiTheme="minorHAnsi"/>
          <w:sz w:val="32"/>
        </w:rPr>
      </w:pPr>
    </w:p>
    <w:bookmarkStart w:id="11" w:name="Whoarethemembers"/>
    <w:bookmarkStart w:id="12" w:name="_Who_are_the"/>
    <w:bookmarkStart w:id="13" w:name="_Toc387738651"/>
    <w:bookmarkEnd w:id="11"/>
    <w:bookmarkEnd w:id="12"/>
    <w:p w:rsidR="000B3697" w:rsidRPr="00306131" w:rsidRDefault="00306131" w:rsidP="00B2378F">
      <w:pPr>
        <w:pStyle w:val="Heading2"/>
        <w:rPr>
          <w:sz w:val="36"/>
          <w:szCs w:val="36"/>
        </w:rPr>
      </w:pPr>
      <w:r w:rsidRPr="00306131">
        <w:rPr>
          <w:sz w:val="36"/>
          <w:szCs w:val="36"/>
        </w:rPr>
        <w:fldChar w:fldCharType="begin"/>
      </w:r>
      <w:r w:rsidRPr="00306131">
        <w:rPr>
          <w:sz w:val="36"/>
          <w:szCs w:val="36"/>
        </w:rPr>
        <w:instrText xml:space="preserve"> HYPERLINK  \l "_Contents" </w:instrText>
      </w:r>
      <w:r w:rsidRPr="00306131">
        <w:rPr>
          <w:sz w:val="36"/>
          <w:szCs w:val="36"/>
        </w:rPr>
        <w:fldChar w:fldCharType="separate"/>
      </w:r>
      <w:r w:rsidR="000B3697" w:rsidRPr="00306131">
        <w:rPr>
          <w:rStyle w:val="Hyperlink"/>
          <w:color w:val="auto"/>
          <w:sz w:val="36"/>
          <w:szCs w:val="36"/>
          <w:u w:val="none"/>
        </w:rPr>
        <w:t>Who are the members?</w:t>
      </w:r>
      <w:bookmarkEnd w:id="13"/>
      <w:r w:rsidRPr="00306131">
        <w:rPr>
          <w:sz w:val="36"/>
          <w:szCs w:val="36"/>
        </w:rPr>
        <w:fldChar w:fldCharType="end"/>
      </w:r>
    </w:p>
    <w:p w:rsidR="000B3697" w:rsidRPr="00485212" w:rsidRDefault="000B3697" w:rsidP="000B3697">
      <w:pPr>
        <w:rPr>
          <w:rFonts w:asciiTheme="minorHAnsi" w:hAnsiTheme="minorHAnsi"/>
          <w:sz w:val="28"/>
          <w:szCs w:val="28"/>
        </w:rPr>
      </w:pPr>
    </w:p>
    <w:p w:rsidR="000B3697" w:rsidRPr="00826C42" w:rsidRDefault="0098090D" w:rsidP="000B3697">
      <w:pPr>
        <w:rPr>
          <w:rFonts w:asciiTheme="minorHAnsi" w:hAnsiTheme="minorHAnsi"/>
          <w:sz w:val="28"/>
          <w:szCs w:val="28"/>
        </w:rPr>
      </w:pPr>
      <w:r w:rsidRPr="00826C42">
        <w:rPr>
          <w:rFonts w:asciiTheme="minorHAnsi" w:hAnsiTheme="minorHAnsi"/>
          <w:sz w:val="28"/>
          <w:szCs w:val="28"/>
        </w:rPr>
        <w:t>The General Synod has 124 elected members – 62 of them clergy and 62</w:t>
      </w:r>
      <w:r w:rsidR="000B3697" w:rsidRPr="00826C42">
        <w:rPr>
          <w:rFonts w:asciiTheme="minorHAnsi" w:hAnsiTheme="minorHAnsi"/>
          <w:sz w:val="28"/>
          <w:szCs w:val="28"/>
        </w:rPr>
        <w:t xml:space="preserve"> lay people.  Each diocese elects a set number of members, according to its size. </w:t>
      </w:r>
    </w:p>
    <w:p w:rsidR="000B3697" w:rsidRPr="00826C42" w:rsidRDefault="000B3697" w:rsidP="000B3697">
      <w:pPr>
        <w:rPr>
          <w:rFonts w:asciiTheme="minorHAnsi" w:hAnsiTheme="minorHAnsi"/>
          <w:sz w:val="28"/>
          <w:szCs w:val="28"/>
        </w:rPr>
      </w:pPr>
    </w:p>
    <w:p w:rsidR="000B3697" w:rsidRPr="00485212" w:rsidRDefault="000B3697" w:rsidP="000B3697">
      <w:pPr>
        <w:rPr>
          <w:rFonts w:asciiTheme="minorHAnsi" w:hAnsiTheme="minorHAnsi"/>
          <w:sz w:val="28"/>
          <w:szCs w:val="28"/>
        </w:rPr>
      </w:pPr>
      <w:r w:rsidRPr="00826C42">
        <w:rPr>
          <w:rFonts w:asciiTheme="minorHAnsi" w:hAnsiTheme="minorHAnsi"/>
          <w:sz w:val="28"/>
          <w:szCs w:val="28"/>
        </w:rPr>
        <w:t xml:space="preserve">In addition, the Church’s seven </w:t>
      </w:r>
      <w:r w:rsidR="006F4CA7" w:rsidRPr="00826C42">
        <w:rPr>
          <w:rFonts w:asciiTheme="minorHAnsi" w:hAnsiTheme="minorHAnsi"/>
          <w:sz w:val="28"/>
          <w:szCs w:val="28"/>
        </w:rPr>
        <w:t>B</w:t>
      </w:r>
      <w:r w:rsidRPr="00826C42">
        <w:rPr>
          <w:rFonts w:asciiTheme="minorHAnsi" w:hAnsiTheme="minorHAnsi"/>
          <w:sz w:val="28"/>
          <w:szCs w:val="28"/>
        </w:rPr>
        <w:t xml:space="preserve">ishops, the </w:t>
      </w:r>
      <w:r w:rsidR="006F4CA7" w:rsidRPr="00826C42">
        <w:rPr>
          <w:rFonts w:asciiTheme="minorHAnsi" w:hAnsiTheme="minorHAnsi"/>
          <w:sz w:val="28"/>
          <w:szCs w:val="28"/>
        </w:rPr>
        <w:t>C</w:t>
      </w:r>
      <w:r w:rsidRPr="00826C42">
        <w:rPr>
          <w:rFonts w:asciiTheme="minorHAnsi" w:hAnsiTheme="minorHAnsi"/>
          <w:sz w:val="28"/>
          <w:szCs w:val="28"/>
        </w:rPr>
        <w:t xml:space="preserve">onveners of the </w:t>
      </w:r>
      <w:r w:rsidR="006F4CA7" w:rsidRPr="00826C42">
        <w:rPr>
          <w:rFonts w:asciiTheme="minorHAnsi" w:hAnsiTheme="minorHAnsi"/>
          <w:sz w:val="28"/>
          <w:szCs w:val="28"/>
        </w:rPr>
        <w:t>P</w:t>
      </w:r>
      <w:r w:rsidRPr="00826C42">
        <w:rPr>
          <w:rFonts w:asciiTheme="minorHAnsi" w:hAnsiTheme="minorHAnsi"/>
          <w:sz w:val="28"/>
          <w:szCs w:val="28"/>
        </w:rPr>
        <w:t>rovincial Standing Committee</w:t>
      </w:r>
      <w:r w:rsidR="00B23CB8" w:rsidRPr="00826C42">
        <w:rPr>
          <w:rFonts w:asciiTheme="minorHAnsi" w:hAnsiTheme="minorHAnsi"/>
          <w:sz w:val="28"/>
          <w:szCs w:val="28"/>
        </w:rPr>
        <w:t xml:space="preserve"> and </w:t>
      </w:r>
      <w:r w:rsidR="00193747" w:rsidRPr="00826C42">
        <w:rPr>
          <w:rFonts w:asciiTheme="minorHAnsi" w:hAnsiTheme="minorHAnsi"/>
          <w:sz w:val="28"/>
          <w:szCs w:val="28"/>
        </w:rPr>
        <w:t>Board</w:t>
      </w:r>
      <w:r w:rsidRPr="00826C42">
        <w:rPr>
          <w:rFonts w:asciiTheme="minorHAnsi" w:hAnsiTheme="minorHAnsi"/>
          <w:sz w:val="28"/>
          <w:szCs w:val="28"/>
        </w:rPr>
        <w:t>s and the Church’s representative</w:t>
      </w:r>
      <w:r w:rsidR="00826C42">
        <w:rPr>
          <w:rFonts w:asciiTheme="minorHAnsi" w:hAnsiTheme="minorHAnsi"/>
          <w:sz w:val="28"/>
          <w:szCs w:val="28"/>
        </w:rPr>
        <w:t>s</w:t>
      </w:r>
      <w:r w:rsidRPr="00826C42">
        <w:rPr>
          <w:rFonts w:asciiTheme="minorHAnsi" w:hAnsiTheme="minorHAnsi"/>
          <w:sz w:val="28"/>
          <w:szCs w:val="28"/>
        </w:rPr>
        <w:t xml:space="preserve"> on the Anglican Consultative Council are automatically Synod members.</w:t>
      </w:r>
    </w:p>
    <w:p w:rsidR="000B3697" w:rsidRPr="000B3697" w:rsidRDefault="000B3697" w:rsidP="000B3697">
      <w:pPr>
        <w:rPr>
          <w:rFonts w:asciiTheme="minorHAnsi" w:hAnsiTheme="minorHAnsi"/>
          <w:sz w:val="28"/>
        </w:rPr>
      </w:pPr>
      <w:bookmarkStart w:id="14" w:name="_GoBack"/>
      <w:bookmarkEnd w:id="14"/>
    </w:p>
    <w:p w:rsidR="000B3697" w:rsidRPr="000B3697" w:rsidRDefault="00B2378F" w:rsidP="000B3697">
      <w:pPr>
        <w:rPr>
          <w:rFonts w:asciiTheme="minorHAnsi" w:hAnsiTheme="minorHAnsi"/>
        </w:rPr>
      </w:pPr>
      <w:r>
        <w:rPr>
          <w:rFonts w:asciiTheme="minorHAnsi" w:hAnsiTheme="minorHAnsi"/>
          <w:noProof/>
          <w:lang w:eastAsia="en-GB"/>
        </w:rPr>
        <w:lastRenderedPageBreak/>
        <w:drawing>
          <wp:anchor distT="0" distB="0" distL="114300" distR="114300" simplePos="0" relativeHeight="251665407" behindDoc="0" locked="0" layoutInCell="1" allowOverlap="1" wp14:anchorId="6F78D64B" wp14:editId="09C1FB14">
            <wp:simplePos x="0" y="0"/>
            <wp:positionH relativeFrom="column">
              <wp:posOffset>156210</wp:posOffset>
            </wp:positionH>
            <wp:positionV relativeFrom="paragraph">
              <wp:posOffset>53340</wp:posOffset>
            </wp:positionV>
            <wp:extent cx="5305425" cy="6772275"/>
            <wp:effectExtent l="19050" t="0" r="9525" b="0"/>
            <wp:wrapThrough wrapText="bothSides">
              <wp:wrapPolygon edited="0">
                <wp:start x="-78" y="0"/>
                <wp:lineTo x="-78" y="21570"/>
                <wp:lineTo x="21639" y="21570"/>
                <wp:lineTo x="21639" y="0"/>
                <wp:lineTo x="-78" y="0"/>
              </wp:wrapPolygon>
            </wp:wrapThrough>
            <wp:docPr id="2" name="Picture 1" descr="SCO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MAP"/>
                    <pic:cNvPicPr>
                      <a:picLocks noChangeAspect="1" noChangeArrowheads="1"/>
                    </pic:cNvPicPr>
                  </pic:nvPicPr>
                  <pic:blipFill>
                    <a:blip r:embed="rId10" cstate="print"/>
                    <a:srcRect t="7578"/>
                    <a:stretch>
                      <a:fillRect/>
                    </a:stretch>
                  </pic:blipFill>
                  <pic:spPr bwMode="auto">
                    <a:xfrm>
                      <a:off x="0" y="0"/>
                      <a:ext cx="5305425" cy="6772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14DF2">
        <w:rPr>
          <w:rFonts w:asciiTheme="minorHAnsi" w:hAnsiTheme="minorHAnsi"/>
          <w:noProof/>
          <w:lang w:eastAsia="en-GB"/>
        </w:rPr>
        <mc:AlternateContent>
          <mc:Choice Requires="wps">
            <w:drawing>
              <wp:anchor distT="0" distB="0" distL="114300" distR="114300" simplePos="0" relativeHeight="251668480" behindDoc="0" locked="0" layoutInCell="0" allowOverlap="1" wp14:anchorId="71C9DD3E" wp14:editId="68398F74">
                <wp:simplePos x="0" y="0"/>
                <wp:positionH relativeFrom="column">
                  <wp:posOffset>2697480</wp:posOffset>
                </wp:positionH>
                <wp:positionV relativeFrom="paragraph">
                  <wp:posOffset>5270500</wp:posOffset>
                </wp:positionV>
                <wp:extent cx="182880" cy="91440"/>
                <wp:effectExtent l="1905" t="3175" r="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D81" w:rsidRDefault="00F51D81" w:rsidP="000B3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9DD3E" id="_x0000_t202" coordsize="21600,21600" o:spt="202" path="m,l,21600r21600,l21600,xe">
                <v:stroke joinstyle="miter"/>
                <v:path gradientshapeok="t" o:connecttype="rect"/>
              </v:shapetype>
              <v:shape id="Text Box 10" o:spid="_x0000_s1026" type="#_x0000_t202" style="position:absolute;margin-left:212.4pt;margin-top:415pt;width:14.4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" o:allowincell="f" stroked="f">
                <v:textbox>
                  <w:txbxContent>
                    <w:p w:rsidR="00F51D81" w:rsidRDefault="00F51D81" w:rsidP="000B3697"/>
                  </w:txbxContent>
                </v:textbox>
              </v:shape>
            </w:pict>
          </mc:Fallback>
        </mc:AlternateContent>
      </w:r>
    </w:p>
    <w:p w:rsidR="000B3697" w:rsidRPr="000B3697" w:rsidRDefault="000B3697" w:rsidP="000B3697">
      <w:pPr>
        <w:rPr>
          <w:rFonts w:asciiTheme="minorHAnsi" w:hAnsiTheme="minorHAnsi"/>
          <w:sz w:val="32"/>
        </w:rPr>
      </w:pPr>
    </w:p>
    <w:p w:rsidR="000B3697" w:rsidRPr="000B3697" w:rsidRDefault="00E81E0B" w:rsidP="000B3697">
      <w:pPr>
        <w:rPr>
          <w:rFonts w:asciiTheme="minorHAnsi" w:hAnsiTheme="minorHAnsi"/>
        </w:rPr>
      </w:pPr>
      <w:r w:rsidRPr="00E81E0B">
        <w:rPr>
          <w:rFonts w:asciiTheme="minorHAnsi" w:hAnsiTheme="minorHAnsi"/>
          <w:noProof/>
          <w:lang w:eastAsia="en-GB"/>
        </w:rPr>
        <mc:AlternateContent>
          <mc:Choice Requires="wps">
            <w:drawing>
              <wp:anchor distT="45720" distB="45720" distL="114300" distR="114300" simplePos="0" relativeHeight="251695104" behindDoc="0" locked="0" layoutInCell="1" allowOverlap="1" wp14:anchorId="03413FC5" wp14:editId="793807E2">
                <wp:simplePos x="0" y="0"/>
                <wp:positionH relativeFrom="column">
                  <wp:posOffset>3109919</wp:posOffset>
                </wp:positionH>
                <wp:positionV relativeFrom="paragraph">
                  <wp:posOffset>4681711</wp:posOffset>
                </wp:positionV>
                <wp:extent cx="372110" cy="254635"/>
                <wp:effectExtent l="0" t="0" r="889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4635"/>
                        </a:xfrm>
                        <a:prstGeom prst="rect">
                          <a:avLst/>
                        </a:prstGeom>
                        <a:solidFill>
                          <a:srgbClr val="FFFFFF"/>
                        </a:solidFill>
                        <a:ln w="9525">
                          <a:noFill/>
                          <a:miter lim="800000"/>
                          <a:headEnd/>
                          <a:tailEnd/>
                        </a:ln>
                      </wps:spPr>
                      <wps:txbx>
                        <w:txbxContent>
                          <w:p w:rsidR="00E81E0B" w:rsidRDefault="00E81E0B" w:rsidP="00E81E0B">
                            <w:pPr>
                              <w:rPr>
                                <w:b/>
                                <w:sz w:val="22"/>
                                <w:szCs w:val="22"/>
                              </w:rPr>
                            </w:pPr>
                            <w:r>
                              <w:rPr>
                                <w:b/>
                                <w:sz w:val="22"/>
                                <w:szCs w:val="22"/>
                              </w:rPr>
                              <w:t>22</w:t>
                            </w:r>
                          </w:p>
                          <w:p w:rsidR="00E81E0B" w:rsidRPr="00E81E0B" w:rsidRDefault="00E81E0B" w:rsidP="00E81E0B">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13FC5" id="Text Box 2" o:spid="_x0000_s1027" type="#_x0000_t202" style="position:absolute;margin-left:244.9pt;margin-top:368.65pt;width:29.3pt;height:20.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" stroked="f">
                <v:textbox>
                  <w:txbxContent>
                    <w:p w:rsidR="00E81E0B" w:rsidRDefault="00E81E0B" w:rsidP="00E81E0B">
                      <w:pPr>
                        <w:rPr>
                          <w:b/>
                          <w:sz w:val="22"/>
                          <w:szCs w:val="22"/>
                        </w:rPr>
                      </w:pPr>
                      <w:r>
                        <w:rPr>
                          <w:b/>
                          <w:sz w:val="22"/>
                          <w:szCs w:val="22"/>
                        </w:rPr>
                        <w:t>22</w:t>
                      </w:r>
                    </w:p>
                    <w:p w:rsidR="00E81E0B" w:rsidRPr="00E81E0B" w:rsidRDefault="00E81E0B" w:rsidP="00E81E0B">
                      <w:pPr>
                        <w:rPr>
                          <w:b/>
                          <w:sz w:val="22"/>
                          <w:szCs w:val="22"/>
                        </w:rPr>
                      </w:pPr>
                    </w:p>
                  </w:txbxContent>
                </v:textbox>
                <w10:wrap type="square"/>
              </v:shape>
            </w:pict>
          </mc:Fallback>
        </mc:AlternateContent>
      </w:r>
      <w:r w:rsidRPr="00E81E0B">
        <w:rPr>
          <w:rFonts w:asciiTheme="minorHAnsi" w:hAnsiTheme="minorHAnsi"/>
          <w:noProof/>
          <w:lang w:eastAsia="en-GB"/>
        </w:rPr>
        <mc:AlternateContent>
          <mc:Choice Requires="wps">
            <w:drawing>
              <wp:anchor distT="45720" distB="45720" distL="114300" distR="114300" simplePos="0" relativeHeight="251697152" behindDoc="0" locked="0" layoutInCell="1" allowOverlap="1" wp14:anchorId="75936675" wp14:editId="32CE82ED">
                <wp:simplePos x="0" y="0"/>
                <wp:positionH relativeFrom="column">
                  <wp:posOffset>3359785</wp:posOffset>
                </wp:positionH>
                <wp:positionV relativeFrom="paragraph">
                  <wp:posOffset>3025092</wp:posOffset>
                </wp:positionV>
                <wp:extent cx="372110" cy="254635"/>
                <wp:effectExtent l="0" t="0" r="889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4635"/>
                        </a:xfrm>
                        <a:prstGeom prst="rect">
                          <a:avLst/>
                        </a:prstGeom>
                        <a:solidFill>
                          <a:srgbClr val="FFFFFF"/>
                        </a:solidFill>
                        <a:ln w="9525">
                          <a:noFill/>
                          <a:miter lim="800000"/>
                          <a:headEnd/>
                          <a:tailEnd/>
                        </a:ln>
                      </wps:spPr>
                      <wps:txbx>
                        <w:txbxContent>
                          <w:p w:rsidR="00E81E0B" w:rsidRPr="00E81E0B" w:rsidRDefault="00E81E0B" w:rsidP="00E81E0B">
                            <w:pPr>
                              <w:rPr>
                                <w:b/>
                                <w:sz w:val="22"/>
                                <w:szCs w:val="22"/>
                              </w:rPr>
                            </w:pPr>
                            <w:r w:rsidRPr="00E81E0B">
                              <w:rPr>
                                <w:b/>
                                <w:sz w:val="22"/>
                                <w:szCs w:val="22"/>
                              </w:rPr>
                              <w:t>18</w:t>
                            </w:r>
                          </w:p>
                          <w:p w:rsidR="00E81E0B" w:rsidRDefault="00E81E0B" w:rsidP="00E81E0B">
                            <w:pPr>
                              <w:rPr>
                                <w:b/>
                                <w:sz w:val="24"/>
                              </w:rPr>
                            </w:pPr>
                          </w:p>
                          <w:p w:rsidR="00E81E0B" w:rsidRPr="00E81E0B" w:rsidRDefault="00E81E0B" w:rsidP="00E81E0B">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36675" id="_x0000_s1028" type="#_x0000_t202" style="position:absolute;margin-left:264.55pt;margin-top:238.2pt;width:29.3pt;height:20.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" stroked="f">
                <v:textbox>
                  <w:txbxContent>
                    <w:p w:rsidR="00E81E0B" w:rsidRPr="00E81E0B" w:rsidRDefault="00E81E0B" w:rsidP="00E81E0B">
                      <w:pPr>
                        <w:rPr>
                          <w:b/>
                          <w:sz w:val="22"/>
                          <w:szCs w:val="22"/>
                        </w:rPr>
                      </w:pPr>
                      <w:r w:rsidRPr="00E81E0B">
                        <w:rPr>
                          <w:b/>
                          <w:sz w:val="22"/>
                          <w:szCs w:val="22"/>
                        </w:rPr>
                        <w:t>18</w:t>
                      </w:r>
                    </w:p>
                    <w:p w:rsidR="00E81E0B" w:rsidRDefault="00E81E0B" w:rsidP="00E81E0B">
                      <w:pPr>
                        <w:rPr>
                          <w:b/>
                          <w:sz w:val="24"/>
                        </w:rPr>
                      </w:pPr>
                    </w:p>
                    <w:p w:rsidR="00E81E0B" w:rsidRPr="00E81E0B" w:rsidRDefault="00E81E0B" w:rsidP="00E81E0B">
                      <w:pPr>
                        <w:rPr>
                          <w:b/>
                          <w:sz w:val="24"/>
                        </w:rPr>
                      </w:pPr>
                    </w:p>
                  </w:txbxContent>
                </v:textbox>
                <w10:wrap type="square"/>
              </v:shape>
            </w:pict>
          </mc:Fallback>
        </mc:AlternateContent>
      </w:r>
      <w:r w:rsidRPr="00E81E0B">
        <w:rPr>
          <w:rFonts w:asciiTheme="minorHAnsi" w:hAnsiTheme="minorHAnsi"/>
          <w:noProof/>
          <w:lang w:eastAsia="en-GB"/>
        </w:rPr>
        <mc:AlternateContent>
          <mc:Choice Requires="wps">
            <w:drawing>
              <wp:anchor distT="45720" distB="45720" distL="114300" distR="114300" simplePos="0" relativeHeight="251686912" behindDoc="0" locked="0" layoutInCell="1" allowOverlap="1" wp14:anchorId="378191A5" wp14:editId="00BD2EBA">
                <wp:simplePos x="0" y="0"/>
                <wp:positionH relativeFrom="column">
                  <wp:posOffset>2584773</wp:posOffset>
                </wp:positionH>
                <wp:positionV relativeFrom="paragraph">
                  <wp:posOffset>1776299</wp:posOffset>
                </wp:positionV>
                <wp:extent cx="372110" cy="254635"/>
                <wp:effectExtent l="0" t="0" r="889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4635"/>
                        </a:xfrm>
                        <a:prstGeom prst="rect">
                          <a:avLst/>
                        </a:prstGeom>
                        <a:solidFill>
                          <a:srgbClr val="FFFFFF"/>
                        </a:solidFill>
                        <a:ln w="9525">
                          <a:noFill/>
                          <a:miter lim="800000"/>
                          <a:headEnd/>
                          <a:tailEnd/>
                        </a:ln>
                      </wps:spPr>
                      <wps:txbx>
                        <w:txbxContent>
                          <w:p w:rsidR="00E81E0B" w:rsidRPr="00E81E0B" w:rsidRDefault="00E81E0B" w:rsidP="00E81E0B">
                            <w:pPr>
                              <w:rPr>
                                <w:b/>
                                <w:sz w:val="22"/>
                                <w:szCs w:val="22"/>
                              </w:rPr>
                            </w:pPr>
                            <w:r w:rsidRPr="00E81E0B">
                              <w:rPr>
                                <w:b/>
                                <w:sz w:val="22"/>
                                <w:szCs w:val="22"/>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191A5" id="_x0000_s1029" type="#_x0000_t202" style="position:absolute;margin-left:203.55pt;margin-top:139.85pt;width:29.3pt;height:20.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" stroked="f">
                <v:textbox>
                  <w:txbxContent>
                    <w:p w:rsidR="00E81E0B" w:rsidRPr="00E81E0B" w:rsidRDefault="00E81E0B" w:rsidP="00E81E0B">
                      <w:pPr>
                        <w:rPr>
                          <w:b/>
                          <w:sz w:val="22"/>
                          <w:szCs w:val="22"/>
                        </w:rPr>
                      </w:pPr>
                      <w:r w:rsidRPr="00E81E0B">
                        <w:rPr>
                          <w:b/>
                          <w:sz w:val="22"/>
                          <w:szCs w:val="22"/>
                        </w:rPr>
                        <w:t>14</w:t>
                      </w:r>
                    </w:p>
                  </w:txbxContent>
                </v:textbox>
                <w10:wrap type="square"/>
              </v:shape>
            </w:pict>
          </mc:Fallback>
        </mc:AlternateContent>
      </w:r>
      <w:r w:rsidRPr="00E81E0B">
        <w:rPr>
          <w:rFonts w:asciiTheme="minorHAnsi" w:hAnsiTheme="minorHAnsi"/>
          <w:noProof/>
          <w:lang w:eastAsia="en-GB"/>
        </w:rPr>
        <mc:AlternateContent>
          <mc:Choice Requires="wps">
            <w:drawing>
              <wp:anchor distT="45720" distB="45720" distL="114300" distR="114300" simplePos="0" relativeHeight="251693056" behindDoc="0" locked="0" layoutInCell="1" allowOverlap="1" wp14:anchorId="74B6497E" wp14:editId="102E6242">
                <wp:simplePos x="0" y="0"/>
                <wp:positionH relativeFrom="column">
                  <wp:posOffset>4245754</wp:posOffset>
                </wp:positionH>
                <wp:positionV relativeFrom="paragraph">
                  <wp:posOffset>4695010</wp:posOffset>
                </wp:positionV>
                <wp:extent cx="353060" cy="254635"/>
                <wp:effectExtent l="0" t="0" r="889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54635"/>
                        </a:xfrm>
                        <a:prstGeom prst="rect">
                          <a:avLst/>
                        </a:prstGeom>
                        <a:solidFill>
                          <a:srgbClr val="FFFFFF"/>
                        </a:solidFill>
                        <a:ln w="9525">
                          <a:noFill/>
                          <a:miter lim="800000"/>
                          <a:headEnd/>
                          <a:tailEnd/>
                        </a:ln>
                      </wps:spPr>
                      <wps:txbx>
                        <w:txbxContent>
                          <w:p w:rsidR="00E81E0B" w:rsidRPr="00E81E0B" w:rsidRDefault="00E81E0B" w:rsidP="00E81E0B">
                            <w:pPr>
                              <w:rPr>
                                <w:b/>
                                <w:sz w:val="22"/>
                                <w:szCs w:val="22"/>
                              </w:rPr>
                            </w:pPr>
                            <w:r>
                              <w:rPr>
                                <w:b/>
                                <w:sz w:val="22"/>
                                <w:szCs w:val="22"/>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6497E" id="_x0000_s1030" type="#_x0000_t202" style="position:absolute;margin-left:334.3pt;margin-top:369.7pt;width:27.8pt;height:20.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" stroked="f">
                <v:textbox>
                  <w:txbxContent>
                    <w:p w:rsidR="00E81E0B" w:rsidRPr="00E81E0B" w:rsidRDefault="00E81E0B" w:rsidP="00E81E0B">
                      <w:pPr>
                        <w:rPr>
                          <w:b/>
                          <w:sz w:val="22"/>
                          <w:szCs w:val="22"/>
                        </w:rPr>
                      </w:pPr>
                      <w:r>
                        <w:rPr>
                          <w:b/>
                          <w:sz w:val="22"/>
                          <w:szCs w:val="22"/>
                        </w:rPr>
                        <w:t>32</w:t>
                      </w:r>
                    </w:p>
                  </w:txbxContent>
                </v:textbox>
                <w10:wrap type="square"/>
              </v:shape>
            </w:pict>
          </mc:Fallback>
        </mc:AlternateContent>
      </w:r>
      <w:r w:rsidRPr="00E81E0B">
        <w:rPr>
          <w:rFonts w:asciiTheme="minorHAnsi" w:hAnsiTheme="minorHAnsi"/>
          <w:noProof/>
          <w:lang w:eastAsia="en-GB"/>
        </w:rPr>
        <mc:AlternateContent>
          <mc:Choice Requires="wps">
            <w:drawing>
              <wp:anchor distT="45720" distB="45720" distL="114300" distR="114300" simplePos="0" relativeHeight="251691008" behindDoc="0" locked="0" layoutInCell="1" allowOverlap="1" wp14:anchorId="5E7C4A2D" wp14:editId="61369622">
                <wp:simplePos x="0" y="0"/>
                <wp:positionH relativeFrom="column">
                  <wp:posOffset>4351655</wp:posOffset>
                </wp:positionH>
                <wp:positionV relativeFrom="paragraph">
                  <wp:posOffset>2680335</wp:posOffset>
                </wp:positionV>
                <wp:extent cx="353060" cy="224155"/>
                <wp:effectExtent l="0" t="0" r="8890" b="44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24155"/>
                        </a:xfrm>
                        <a:prstGeom prst="rect">
                          <a:avLst/>
                        </a:prstGeom>
                        <a:solidFill>
                          <a:srgbClr val="FFFFFF"/>
                        </a:solidFill>
                        <a:ln w="9525">
                          <a:noFill/>
                          <a:miter lim="800000"/>
                          <a:headEnd/>
                          <a:tailEnd/>
                        </a:ln>
                      </wps:spPr>
                      <wps:txbx>
                        <w:txbxContent>
                          <w:p w:rsidR="00E81E0B" w:rsidRDefault="00E81E0B" w:rsidP="00E81E0B">
                            <w:pPr>
                              <w:rPr>
                                <w:b/>
                                <w:sz w:val="22"/>
                                <w:szCs w:val="22"/>
                              </w:rPr>
                            </w:pPr>
                            <w:r>
                              <w:rPr>
                                <w:b/>
                                <w:sz w:val="22"/>
                                <w:szCs w:val="22"/>
                              </w:rPr>
                              <w:t>12</w:t>
                            </w:r>
                          </w:p>
                          <w:p w:rsidR="00E81E0B" w:rsidRPr="00E81E0B" w:rsidRDefault="00E81E0B" w:rsidP="00E81E0B">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C4A2D" id="_x0000_s1031" type="#_x0000_t202" style="position:absolute;margin-left:342.65pt;margin-top:211.05pt;width:27.8pt;height:17.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" stroked="f">
                <v:textbox>
                  <w:txbxContent>
                    <w:p w:rsidR="00E81E0B" w:rsidRDefault="00E81E0B" w:rsidP="00E81E0B">
                      <w:pPr>
                        <w:rPr>
                          <w:b/>
                          <w:sz w:val="22"/>
                          <w:szCs w:val="22"/>
                        </w:rPr>
                      </w:pPr>
                      <w:r>
                        <w:rPr>
                          <w:b/>
                          <w:sz w:val="22"/>
                          <w:szCs w:val="22"/>
                        </w:rPr>
                        <w:t>12</w:t>
                      </w:r>
                    </w:p>
                    <w:p w:rsidR="00E81E0B" w:rsidRPr="00E81E0B" w:rsidRDefault="00E81E0B" w:rsidP="00E81E0B">
                      <w:pPr>
                        <w:rPr>
                          <w:b/>
                          <w:sz w:val="22"/>
                          <w:szCs w:val="22"/>
                        </w:rPr>
                      </w:pPr>
                    </w:p>
                  </w:txbxContent>
                </v:textbox>
                <w10:wrap type="square"/>
              </v:shape>
            </w:pict>
          </mc:Fallback>
        </mc:AlternateContent>
      </w:r>
      <w:r w:rsidRPr="00E81E0B">
        <w:rPr>
          <w:rFonts w:asciiTheme="minorHAnsi" w:hAnsiTheme="minorHAnsi"/>
          <w:noProof/>
          <w:lang w:eastAsia="en-GB"/>
        </w:rPr>
        <mc:AlternateContent>
          <mc:Choice Requires="wps">
            <w:drawing>
              <wp:anchor distT="45720" distB="45720" distL="114300" distR="114300" simplePos="0" relativeHeight="251688960" behindDoc="0" locked="0" layoutInCell="1" allowOverlap="1" wp14:anchorId="062A84E0" wp14:editId="283835C8">
                <wp:simplePos x="0" y="0"/>
                <wp:positionH relativeFrom="column">
                  <wp:posOffset>2070042</wp:posOffset>
                </wp:positionH>
                <wp:positionV relativeFrom="paragraph">
                  <wp:posOffset>2605166</wp:posOffset>
                </wp:positionV>
                <wp:extent cx="372110" cy="254635"/>
                <wp:effectExtent l="0" t="0" r="889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4635"/>
                        </a:xfrm>
                        <a:prstGeom prst="rect">
                          <a:avLst/>
                        </a:prstGeom>
                        <a:solidFill>
                          <a:srgbClr val="FFFFFF"/>
                        </a:solidFill>
                        <a:ln w="9525">
                          <a:noFill/>
                          <a:miter lim="800000"/>
                          <a:headEnd/>
                          <a:tailEnd/>
                        </a:ln>
                      </wps:spPr>
                      <wps:txbx>
                        <w:txbxContent>
                          <w:p w:rsidR="00E81E0B" w:rsidRPr="00E81E0B" w:rsidRDefault="00E81E0B" w:rsidP="00E81E0B">
                            <w:pPr>
                              <w:rPr>
                                <w:b/>
                                <w:sz w:val="22"/>
                                <w:szCs w:val="22"/>
                              </w:rPr>
                            </w:pPr>
                            <w:r w:rsidRPr="00E81E0B">
                              <w:rPr>
                                <w:b/>
                                <w:sz w:val="22"/>
                                <w:szCs w:val="22"/>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84E0" id="_x0000_s1032" type="#_x0000_t202" style="position:absolute;margin-left:163pt;margin-top:205.15pt;width:29.3pt;height:20.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" stroked="f">
                <v:textbox>
                  <w:txbxContent>
                    <w:p w:rsidR="00E81E0B" w:rsidRPr="00E81E0B" w:rsidRDefault="00E81E0B" w:rsidP="00E81E0B">
                      <w:pPr>
                        <w:rPr>
                          <w:b/>
                          <w:sz w:val="22"/>
                          <w:szCs w:val="22"/>
                        </w:rPr>
                      </w:pPr>
                      <w:r w:rsidRPr="00E81E0B">
                        <w:rPr>
                          <w:b/>
                          <w:sz w:val="22"/>
                          <w:szCs w:val="22"/>
                        </w:rPr>
                        <w:t>12</w:t>
                      </w:r>
                    </w:p>
                  </w:txbxContent>
                </v:textbox>
                <w10:wrap type="square"/>
              </v:shape>
            </w:pict>
          </mc:Fallback>
        </mc:AlternateContent>
      </w:r>
      <w:r w:rsidRPr="00E81E0B">
        <w:rPr>
          <w:rFonts w:asciiTheme="minorHAnsi" w:hAnsiTheme="minorHAnsi"/>
          <w:noProof/>
          <w:lang w:eastAsia="en-GB"/>
        </w:rPr>
        <mc:AlternateContent>
          <mc:Choice Requires="wps">
            <w:drawing>
              <wp:anchor distT="45720" distB="45720" distL="114300" distR="114300" simplePos="0" relativeHeight="251684864" behindDoc="0" locked="0" layoutInCell="1" allowOverlap="1" wp14:anchorId="0F73FA2C" wp14:editId="6F512C85">
                <wp:simplePos x="0" y="0"/>
                <wp:positionH relativeFrom="column">
                  <wp:posOffset>4596130</wp:posOffset>
                </wp:positionH>
                <wp:positionV relativeFrom="paragraph">
                  <wp:posOffset>1715135</wp:posOffset>
                </wp:positionV>
                <wp:extent cx="372110" cy="25463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4635"/>
                        </a:xfrm>
                        <a:prstGeom prst="rect">
                          <a:avLst/>
                        </a:prstGeom>
                        <a:solidFill>
                          <a:srgbClr val="FFFFFF"/>
                        </a:solidFill>
                        <a:ln w="9525">
                          <a:noFill/>
                          <a:miter lim="800000"/>
                          <a:headEnd/>
                          <a:tailEnd/>
                        </a:ln>
                      </wps:spPr>
                      <wps:txbx>
                        <w:txbxContent>
                          <w:p w:rsidR="00E81E0B" w:rsidRPr="00E81E0B" w:rsidRDefault="00E81E0B">
                            <w:pPr>
                              <w:rPr>
                                <w:b/>
                                <w:sz w:val="22"/>
                                <w:szCs w:val="22"/>
                              </w:rPr>
                            </w:pPr>
                            <w:r w:rsidRPr="00E81E0B">
                              <w:rPr>
                                <w:b/>
                                <w:sz w:val="22"/>
                                <w:szCs w:val="22"/>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3FA2C" id="_x0000_s1033" type="#_x0000_t202" style="position:absolute;margin-left:361.9pt;margin-top:135.05pt;width:29.3pt;height:20.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" stroked="f">
                <v:textbox>
                  <w:txbxContent>
                    <w:p w:rsidR="00E81E0B" w:rsidRPr="00E81E0B" w:rsidRDefault="00E81E0B">
                      <w:pPr>
                        <w:rPr>
                          <w:b/>
                          <w:sz w:val="22"/>
                          <w:szCs w:val="22"/>
                        </w:rPr>
                      </w:pPr>
                      <w:r w:rsidRPr="00E81E0B">
                        <w:rPr>
                          <w:b/>
                          <w:sz w:val="22"/>
                          <w:szCs w:val="22"/>
                        </w:rPr>
                        <w:t>14</w:t>
                      </w:r>
                    </w:p>
                  </w:txbxContent>
                </v:textbox>
                <w10:wrap type="square"/>
              </v:shape>
            </w:pict>
          </mc:Fallback>
        </mc:AlternateContent>
      </w:r>
      <w:r w:rsidR="00314DF2">
        <w:rPr>
          <w:rFonts w:asciiTheme="minorHAnsi" w:hAnsiTheme="minorHAnsi"/>
          <w:noProof/>
          <w:lang w:eastAsia="en-GB"/>
        </w:rPr>
        <mc:AlternateContent>
          <mc:Choice Requires="wps">
            <w:drawing>
              <wp:anchor distT="0" distB="0" distL="114300" distR="114300" simplePos="0" relativeHeight="251672576" behindDoc="0" locked="0" layoutInCell="0" allowOverlap="1" wp14:anchorId="1825CF8C" wp14:editId="7D97F09E">
                <wp:simplePos x="0" y="0"/>
                <wp:positionH relativeFrom="column">
                  <wp:posOffset>-1411605</wp:posOffset>
                </wp:positionH>
                <wp:positionV relativeFrom="paragraph">
                  <wp:posOffset>2584450</wp:posOffset>
                </wp:positionV>
                <wp:extent cx="822960" cy="457200"/>
                <wp:effectExtent l="0" t="0" r="0" b="317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81" w:rsidRPr="00B2378F" w:rsidRDefault="00F51D81" w:rsidP="000B3697">
                            <w:pPr>
                              <w:rPr>
                                <w:rFonts w:asciiTheme="minorHAnsi" w:hAnsiTheme="minorHAnsi"/>
                                <w:b/>
                                <w:sz w:val="36"/>
                              </w:rPr>
                            </w:pPr>
                            <w:r>
                              <w:rPr>
                                <w:rFonts w:asciiTheme="minorHAnsi" w:hAnsiTheme="minorHAnsi"/>
                                <w:b/>
                                <w:sz w:val="3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CF8C" id="Text Box 5" o:spid="_x0000_s1034" type="#_x0000_t202" style="position:absolute;margin-left:-111.15pt;margin-top:203.5pt;width:64.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CItA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" o:allowincell="f" filled="f" stroked="f">
                <v:textbox>
                  <w:txbxContent>
                    <w:p w:rsidR="00F51D81" w:rsidRPr="00B2378F" w:rsidRDefault="00F51D81" w:rsidP="000B3697">
                      <w:pPr>
                        <w:rPr>
                          <w:rFonts w:asciiTheme="minorHAnsi" w:hAnsiTheme="minorHAnsi"/>
                          <w:b/>
                          <w:sz w:val="36"/>
                        </w:rPr>
                      </w:pPr>
                      <w:r>
                        <w:rPr>
                          <w:rFonts w:asciiTheme="minorHAnsi" w:hAnsiTheme="minorHAnsi"/>
                          <w:b/>
                          <w:sz w:val="36"/>
                        </w:rPr>
                        <w:t>12</w:t>
                      </w:r>
                    </w:p>
                  </w:txbxContent>
                </v:textbox>
              </v:shape>
            </w:pict>
          </mc:Fallback>
        </mc:AlternateContent>
      </w:r>
      <w:r w:rsidR="00314DF2">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48F6D788" wp14:editId="40B7593E">
                <wp:simplePos x="0" y="0"/>
                <wp:positionH relativeFrom="column">
                  <wp:posOffset>-5820410</wp:posOffset>
                </wp:positionH>
                <wp:positionV relativeFrom="paragraph">
                  <wp:posOffset>5647690</wp:posOffset>
                </wp:positionV>
                <wp:extent cx="3448050" cy="660400"/>
                <wp:effectExtent l="0" t="2540" r="635" b="381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81" w:rsidRPr="00B2378F" w:rsidRDefault="00F51D81" w:rsidP="000B3697">
                            <w:pPr>
                              <w:rPr>
                                <w:rFonts w:asciiTheme="minorHAnsi" w:hAnsiTheme="minorHAnsi"/>
                                <w:b/>
                                <w:sz w:val="36"/>
                                <w:szCs w:val="36"/>
                              </w:rPr>
                            </w:pPr>
                            <w:r w:rsidRPr="00B2378F">
                              <w:rPr>
                                <w:rFonts w:asciiTheme="minorHAnsi" w:hAnsiTheme="minorHAnsi"/>
                                <w:b/>
                                <w:sz w:val="36"/>
                                <w:szCs w:val="36"/>
                              </w:rPr>
                              <w:t>Synod seats</w:t>
                            </w:r>
                            <w:r>
                              <w:rPr>
                                <w:rFonts w:asciiTheme="minorHAnsi" w:hAnsiTheme="minorHAnsi"/>
                                <w:b/>
                                <w:sz w:val="36"/>
                                <w:szCs w:val="36"/>
                              </w:rPr>
                              <w:t xml:space="preserve"> </w:t>
                            </w:r>
                            <w:r w:rsidRPr="00B2378F">
                              <w:rPr>
                                <w:rFonts w:asciiTheme="minorHAnsi" w:hAnsiTheme="minorHAnsi"/>
                                <w:b/>
                                <w:sz w:val="36"/>
                                <w:szCs w:val="36"/>
                              </w:rPr>
                              <w:t>by Diocese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D788" id="Text Box 9" o:spid="_x0000_s1035" type="#_x0000_t202" style="position:absolute;margin-left:-458.3pt;margin-top:444.7pt;width:271.5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douA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" filled="f" stroked="f">
                <v:textbox>
                  <w:txbxContent>
                    <w:p w:rsidR="00F51D81" w:rsidRPr="00B2378F" w:rsidRDefault="00F51D81" w:rsidP="000B3697">
                      <w:pPr>
                        <w:rPr>
                          <w:rFonts w:asciiTheme="minorHAnsi" w:hAnsiTheme="minorHAnsi"/>
                          <w:b/>
                          <w:sz w:val="36"/>
                          <w:szCs w:val="36"/>
                        </w:rPr>
                      </w:pPr>
                      <w:r w:rsidRPr="00B2378F">
                        <w:rPr>
                          <w:rFonts w:asciiTheme="minorHAnsi" w:hAnsiTheme="minorHAnsi"/>
                          <w:b/>
                          <w:sz w:val="36"/>
                          <w:szCs w:val="36"/>
                        </w:rPr>
                        <w:t>Synod seats</w:t>
                      </w:r>
                      <w:r>
                        <w:rPr>
                          <w:rFonts w:asciiTheme="minorHAnsi" w:hAnsiTheme="minorHAnsi"/>
                          <w:b/>
                          <w:sz w:val="36"/>
                          <w:szCs w:val="36"/>
                        </w:rPr>
                        <w:t xml:space="preserve"> </w:t>
                      </w:r>
                      <w:r w:rsidRPr="00B2378F">
                        <w:rPr>
                          <w:rFonts w:asciiTheme="minorHAnsi" w:hAnsiTheme="minorHAnsi"/>
                          <w:b/>
                          <w:sz w:val="36"/>
                          <w:szCs w:val="36"/>
                        </w:rPr>
                        <w:t>by Diocese</w:t>
                      </w:r>
                    </w:p>
                  </w:txbxContent>
                </v:textbox>
              </v:shape>
            </w:pict>
          </mc:Fallback>
        </mc:AlternateContent>
      </w:r>
      <w:r w:rsidR="00314DF2">
        <w:rPr>
          <w:rFonts w:asciiTheme="minorHAnsi" w:hAnsiTheme="minorHAnsi"/>
          <w:noProof/>
          <w:lang w:eastAsia="en-GB"/>
        </w:rPr>
        <mc:AlternateContent>
          <mc:Choice Requires="wps">
            <w:drawing>
              <wp:anchor distT="0" distB="0" distL="114300" distR="114300" simplePos="0" relativeHeight="251673600" behindDoc="0" locked="0" layoutInCell="0" allowOverlap="1" wp14:anchorId="54E77B62" wp14:editId="4F7552F7">
                <wp:simplePos x="0" y="0"/>
                <wp:positionH relativeFrom="column">
                  <wp:posOffset>-2508885</wp:posOffset>
                </wp:positionH>
                <wp:positionV relativeFrom="paragraph">
                  <wp:posOffset>2734945</wp:posOffset>
                </wp:positionV>
                <wp:extent cx="822960" cy="457200"/>
                <wp:effectExtent l="0" t="4445"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81" w:rsidRPr="00B2378F" w:rsidRDefault="00F51D81" w:rsidP="000B3697">
                            <w:pPr>
                              <w:rPr>
                                <w:rFonts w:asciiTheme="minorHAnsi" w:hAnsiTheme="minorHAnsi"/>
                                <w:b/>
                                <w:sz w:val="36"/>
                              </w:rPr>
                            </w:pPr>
                            <w:r>
                              <w:rPr>
                                <w:rFonts w:asciiTheme="minorHAnsi" w:hAnsiTheme="minorHAnsi"/>
                                <w:b/>
                                <w:sz w:val="3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7B62" id="Text Box 6" o:spid="_x0000_s1036" type="#_x0000_t202" style="position:absolute;margin-left:-197.55pt;margin-top:215.35pt;width:64.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kFswIAAME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" o:allowincell="f" filled="f" stroked="f">
                <v:textbox>
                  <w:txbxContent>
                    <w:p w:rsidR="00F51D81" w:rsidRPr="00B2378F" w:rsidRDefault="00F51D81" w:rsidP="000B3697">
                      <w:pPr>
                        <w:rPr>
                          <w:rFonts w:asciiTheme="minorHAnsi" w:hAnsiTheme="minorHAnsi"/>
                          <w:b/>
                          <w:sz w:val="36"/>
                        </w:rPr>
                      </w:pPr>
                      <w:r>
                        <w:rPr>
                          <w:rFonts w:asciiTheme="minorHAnsi" w:hAnsiTheme="minorHAnsi"/>
                          <w:b/>
                          <w:sz w:val="36"/>
                        </w:rPr>
                        <w:t>18</w:t>
                      </w:r>
                    </w:p>
                  </w:txbxContent>
                </v:textbox>
              </v:shape>
            </w:pict>
          </mc:Fallback>
        </mc:AlternateContent>
      </w:r>
      <w:r w:rsidR="00314DF2">
        <w:rPr>
          <w:rFonts w:asciiTheme="minorHAnsi" w:hAnsiTheme="minorHAnsi"/>
          <w:noProof/>
          <w:lang w:eastAsia="en-GB"/>
        </w:rPr>
        <mc:AlternateContent>
          <mc:Choice Requires="wps">
            <w:drawing>
              <wp:anchor distT="0" distB="0" distL="114300" distR="114300" simplePos="0" relativeHeight="251671552" behindDoc="0" locked="0" layoutInCell="0" allowOverlap="1" wp14:anchorId="62FCAAF1" wp14:editId="1236B7E5">
                <wp:simplePos x="0" y="0"/>
                <wp:positionH relativeFrom="column">
                  <wp:posOffset>-1228725</wp:posOffset>
                </wp:positionH>
                <wp:positionV relativeFrom="paragraph">
                  <wp:posOffset>1581150</wp:posOffset>
                </wp:positionV>
                <wp:extent cx="822960" cy="457200"/>
                <wp:effectExtent l="0" t="3175"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81" w:rsidRPr="00B2378F" w:rsidRDefault="00F51D81" w:rsidP="000B3697">
                            <w:pPr>
                              <w:rPr>
                                <w:rFonts w:asciiTheme="minorHAnsi" w:hAnsiTheme="minorHAnsi"/>
                                <w:b/>
                                <w:sz w:val="36"/>
                              </w:rPr>
                            </w:pPr>
                            <w:r>
                              <w:rPr>
                                <w:rFonts w:asciiTheme="minorHAnsi" w:hAnsiTheme="minorHAnsi"/>
                                <w:b/>
                                <w:sz w:val="36"/>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AAF1" id="Text Box 4" o:spid="_x0000_s1037" type="#_x0000_t202" style="position:absolute;margin-left:-96.75pt;margin-top:124.5pt;width:64.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3rsw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" o:allowincell="f" filled="f" stroked="f">
                <v:textbox>
                  <w:txbxContent>
                    <w:p w:rsidR="00F51D81" w:rsidRPr="00B2378F" w:rsidRDefault="00F51D81" w:rsidP="000B3697">
                      <w:pPr>
                        <w:rPr>
                          <w:rFonts w:asciiTheme="minorHAnsi" w:hAnsiTheme="minorHAnsi"/>
                          <w:b/>
                          <w:sz w:val="36"/>
                        </w:rPr>
                      </w:pPr>
                      <w:r>
                        <w:rPr>
                          <w:rFonts w:asciiTheme="minorHAnsi" w:hAnsiTheme="minorHAnsi"/>
                          <w:b/>
                          <w:sz w:val="36"/>
                        </w:rPr>
                        <w:t>14</w:t>
                      </w:r>
                    </w:p>
                  </w:txbxContent>
                </v:textbox>
              </v:shape>
            </w:pict>
          </mc:Fallback>
        </mc:AlternateContent>
      </w:r>
      <w:r w:rsidR="00314DF2">
        <w:rPr>
          <w:rFonts w:asciiTheme="minorHAnsi" w:hAnsiTheme="minorHAnsi"/>
          <w:noProof/>
          <w:lang w:eastAsia="en-GB"/>
        </w:rPr>
        <mc:AlternateContent>
          <mc:Choice Requires="wps">
            <w:drawing>
              <wp:anchor distT="0" distB="0" distL="114300" distR="114300" simplePos="0" relativeHeight="251669504" behindDoc="0" locked="0" layoutInCell="0" allowOverlap="1" wp14:anchorId="58398596" wp14:editId="31C6AA94">
                <wp:simplePos x="0" y="0"/>
                <wp:positionH relativeFrom="column">
                  <wp:posOffset>-3195320</wp:posOffset>
                </wp:positionH>
                <wp:positionV relativeFrom="paragraph">
                  <wp:posOffset>1454785</wp:posOffset>
                </wp:positionV>
                <wp:extent cx="822960" cy="457200"/>
                <wp:effectExtent l="0" t="635" r="63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81" w:rsidRPr="00B2378F" w:rsidRDefault="00F51D81" w:rsidP="000B3697">
                            <w:pPr>
                              <w:rPr>
                                <w:rFonts w:asciiTheme="minorHAnsi" w:hAnsiTheme="minorHAnsi"/>
                                <w:b/>
                                <w:sz w:val="36"/>
                              </w:rPr>
                            </w:pPr>
                            <w:r w:rsidRPr="00B2378F">
                              <w:rPr>
                                <w:rFonts w:asciiTheme="minorHAnsi" w:hAnsiTheme="minorHAnsi"/>
                                <w:b/>
                                <w:sz w:val="36"/>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8596" id="_x0000_s1038" type="#_x0000_t202" style="position:absolute;margin-left:-251.6pt;margin-top:114.55pt;width:64.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KswIAAME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" o:allowincell="f" filled="f" stroked="f">
                <v:textbox>
                  <w:txbxContent>
                    <w:p w:rsidR="00F51D81" w:rsidRPr="00B2378F" w:rsidRDefault="00F51D81" w:rsidP="000B3697">
                      <w:pPr>
                        <w:rPr>
                          <w:rFonts w:asciiTheme="minorHAnsi" w:hAnsiTheme="minorHAnsi"/>
                          <w:b/>
                          <w:sz w:val="36"/>
                        </w:rPr>
                      </w:pPr>
                      <w:r w:rsidRPr="00B2378F">
                        <w:rPr>
                          <w:rFonts w:asciiTheme="minorHAnsi" w:hAnsiTheme="minorHAnsi"/>
                          <w:b/>
                          <w:sz w:val="36"/>
                        </w:rPr>
                        <w:t>14</w:t>
                      </w:r>
                    </w:p>
                  </w:txbxContent>
                </v:textbox>
              </v:shape>
            </w:pict>
          </mc:Fallback>
        </mc:AlternateContent>
      </w:r>
      <w:r w:rsidR="00314DF2">
        <w:rPr>
          <w:rFonts w:asciiTheme="minorHAnsi" w:hAnsiTheme="minorHAnsi"/>
          <w:noProof/>
          <w:lang w:eastAsia="en-GB"/>
        </w:rPr>
        <mc:AlternateContent>
          <mc:Choice Requires="wps">
            <w:drawing>
              <wp:anchor distT="0" distB="0" distL="114300" distR="114300" simplePos="0" relativeHeight="251670528" behindDoc="0" locked="0" layoutInCell="0" allowOverlap="1" wp14:anchorId="2D8AB680" wp14:editId="3D8811F6">
                <wp:simplePos x="0" y="0"/>
                <wp:positionH relativeFrom="column">
                  <wp:posOffset>-3331845</wp:posOffset>
                </wp:positionH>
                <wp:positionV relativeFrom="paragraph">
                  <wp:posOffset>2369185</wp:posOffset>
                </wp:positionV>
                <wp:extent cx="822960" cy="457200"/>
                <wp:effectExtent l="1905" t="635" r="381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81" w:rsidRPr="00B2378F" w:rsidRDefault="00F51D81" w:rsidP="000B3697">
                            <w:pPr>
                              <w:rPr>
                                <w:rFonts w:asciiTheme="minorHAnsi" w:hAnsiTheme="minorHAnsi"/>
                                <w:b/>
                                <w:sz w:val="36"/>
                              </w:rPr>
                            </w:pPr>
                            <w:r w:rsidRPr="00B2378F">
                              <w:rPr>
                                <w:rFonts w:asciiTheme="minorHAnsi" w:hAnsiTheme="minorHAnsi"/>
                                <w:b/>
                                <w:sz w:val="3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B680" id="Text Box 3" o:spid="_x0000_s1039" type="#_x0000_t202" style="position:absolute;margin-left:-262.35pt;margin-top:186.55pt;width:64.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BUswIAAME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" o:allowincell="f" filled="f" stroked="f">
                <v:textbox>
                  <w:txbxContent>
                    <w:p w:rsidR="00F51D81" w:rsidRPr="00B2378F" w:rsidRDefault="00F51D81" w:rsidP="000B3697">
                      <w:pPr>
                        <w:rPr>
                          <w:rFonts w:asciiTheme="minorHAnsi" w:hAnsiTheme="minorHAnsi"/>
                          <w:b/>
                          <w:sz w:val="36"/>
                        </w:rPr>
                      </w:pPr>
                      <w:r w:rsidRPr="00B2378F">
                        <w:rPr>
                          <w:rFonts w:asciiTheme="minorHAnsi" w:hAnsiTheme="minorHAnsi"/>
                          <w:b/>
                          <w:sz w:val="36"/>
                        </w:rPr>
                        <w:t>12</w:t>
                      </w:r>
                    </w:p>
                  </w:txbxContent>
                </v:textbox>
              </v:shape>
            </w:pict>
          </mc:Fallback>
        </mc:AlternateContent>
      </w:r>
      <w:r w:rsidR="00314DF2">
        <w:rPr>
          <w:rFonts w:asciiTheme="minorHAnsi" w:hAnsiTheme="minorHAnsi"/>
          <w:noProof/>
          <w:lang w:eastAsia="en-GB"/>
        </w:rPr>
        <mc:AlternateContent>
          <mc:Choice Requires="wps">
            <w:drawing>
              <wp:anchor distT="0" distB="0" distL="114300" distR="114300" simplePos="0" relativeHeight="251674624" behindDoc="0" locked="0" layoutInCell="0" allowOverlap="1" wp14:anchorId="2825CC75" wp14:editId="4D215FEC">
                <wp:simplePos x="0" y="0"/>
                <wp:positionH relativeFrom="column">
                  <wp:posOffset>-2691765</wp:posOffset>
                </wp:positionH>
                <wp:positionV relativeFrom="paragraph">
                  <wp:posOffset>4410075</wp:posOffset>
                </wp:positionV>
                <wp:extent cx="822960" cy="457200"/>
                <wp:effectExtent l="3810" t="3175" r="190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81" w:rsidRPr="00B2378F" w:rsidRDefault="00F51D81" w:rsidP="000B3697">
                            <w:pPr>
                              <w:rPr>
                                <w:rFonts w:asciiTheme="minorHAnsi" w:hAnsiTheme="minorHAnsi"/>
                                <w:b/>
                                <w:sz w:val="36"/>
                              </w:rPr>
                            </w:pPr>
                            <w:r>
                              <w:rPr>
                                <w:rFonts w:asciiTheme="minorHAnsi" w:hAnsiTheme="minorHAnsi"/>
                                <w:b/>
                                <w:sz w:val="36"/>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5CC75" id="Text Box 7" o:spid="_x0000_s1040" type="#_x0000_t202" style="position:absolute;margin-left:-211.95pt;margin-top:347.25pt;width:64.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LetAIAAME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" o:allowincell="f" filled="f" stroked="f">
                <v:textbox>
                  <w:txbxContent>
                    <w:p w:rsidR="00F51D81" w:rsidRPr="00B2378F" w:rsidRDefault="00F51D81" w:rsidP="000B3697">
                      <w:pPr>
                        <w:rPr>
                          <w:rFonts w:asciiTheme="minorHAnsi" w:hAnsiTheme="minorHAnsi"/>
                          <w:b/>
                          <w:sz w:val="36"/>
                        </w:rPr>
                      </w:pPr>
                      <w:r>
                        <w:rPr>
                          <w:rFonts w:asciiTheme="minorHAnsi" w:hAnsiTheme="minorHAnsi"/>
                          <w:b/>
                          <w:sz w:val="36"/>
                        </w:rPr>
                        <w:t>22</w:t>
                      </w:r>
                    </w:p>
                  </w:txbxContent>
                </v:textbox>
              </v:shape>
            </w:pict>
          </mc:Fallback>
        </mc:AlternateContent>
      </w:r>
      <w:r w:rsidR="00314DF2">
        <w:rPr>
          <w:rFonts w:asciiTheme="minorHAnsi" w:hAnsiTheme="minorHAnsi"/>
          <w:noProof/>
          <w:lang w:eastAsia="en-GB"/>
        </w:rPr>
        <mc:AlternateContent>
          <mc:Choice Requires="wps">
            <w:drawing>
              <wp:anchor distT="0" distB="0" distL="114300" distR="114300" simplePos="0" relativeHeight="251675648" behindDoc="0" locked="0" layoutInCell="0" allowOverlap="1" wp14:anchorId="1469BC26" wp14:editId="3763C85C">
                <wp:simplePos x="0" y="0"/>
                <wp:positionH relativeFrom="column">
                  <wp:posOffset>-1411605</wp:posOffset>
                </wp:positionH>
                <wp:positionV relativeFrom="paragraph">
                  <wp:posOffset>4032885</wp:posOffset>
                </wp:positionV>
                <wp:extent cx="822960" cy="457200"/>
                <wp:effectExtent l="0" t="0" r="0" b="25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D81" w:rsidRPr="00B2378F" w:rsidRDefault="00F51D81" w:rsidP="000B3697">
                            <w:pPr>
                              <w:rPr>
                                <w:rFonts w:asciiTheme="minorHAnsi" w:hAnsiTheme="minorHAnsi"/>
                                <w:b/>
                                <w:sz w:val="36"/>
                              </w:rPr>
                            </w:pPr>
                            <w:r>
                              <w:rPr>
                                <w:rFonts w:asciiTheme="minorHAnsi" w:hAnsiTheme="minorHAnsi"/>
                                <w:b/>
                                <w:sz w:val="36"/>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9BC26" id="Text Box 8" o:spid="_x0000_s1041" type="#_x0000_t202" style="position:absolute;margin-left:-111.15pt;margin-top:317.55pt;width:64.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1qtA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" o:allowincell="f" filled="f" stroked="f">
                <v:textbox>
                  <w:txbxContent>
                    <w:p w:rsidR="00F51D81" w:rsidRPr="00B2378F" w:rsidRDefault="00F51D81" w:rsidP="000B3697">
                      <w:pPr>
                        <w:rPr>
                          <w:rFonts w:asciiTheme="minorHAnsi" w:hAnsiTheme="minorHAnsi"/>
                          <w:b/>
                          <w:sz w:val="36"/>
                        </w:rPr>
                      </w:pPr>
                      <w:r>
                        <w:rPr>
                          <w:rFonts w:asciiTheme="minorHAnsi" w:hAnsiTheme="minorHAnsi"/>
                          <w:b/>
                          <w:sz w:val="36"/>
                        </w:rPr>
                        <w:t>32</w:t>
                      </w:r>
                    </w:p>
                  </w:txbxContent>
                </v:textbox>
              </v:shape>
            </w:pict>
          </mc:Fallback>
        </mc:AlternateContent>
      </w:r>
      <w:r w:rsidR="000B3697" w:rsidRPr="000B3697">
        <w:rPr>
          <w:rFonts w:asciiTheme="minorHAnsi" w:hAnsiTheme="minorHAnsi"/>
        </w:rPr>
        <w:br w:type="page"/>
      </w:r>
    </w:p>
    <w:bookmarkStart w:id="15" w:name="_Toc387738652"/>
    <w:p w:rsidR="000B3697" w:rsidRPr="008928DF" w:rsidRDefault="00306131" w:rsidP="008928DF">
      <w:pPr>
        <w:pStyle w:val="Heading2"/>
        <w:jc w:val="both"/>
        <w:rPr>
          <w:rStyle w:val="Hyperlink"/>
          <w:rFonts w:asciiTheme="minorHAnsi" w:hAnsiTheme="minorHAnsi"/>
          <w:color w:val="auto"/>
          <w:u w:val="none"/>
        </w:rPr>
      </w:pPr>
      <w:r w:rsidRPr="008928DF">
        <w:rPr>
          <w:rStyle w:val="Hyperlink"/>
          <w:rFonts w:asciiTheme="minorHAnsi" w:hAnsiTheme="minorHAnsi"/>
          <w:color w:val="auto"/>
          <w:u w:val="none"/>
        </w:rPr>
        <w:lastRenderedPageBreak/>
        <w:fldChar w:fldCharType="begin"/>
      </w:r>
      <w:r w:rsidRPr="008928DF">
        <w:rPr>
          <w:rStyle w:val="Hyperlink"/>
          <w:rFonts w:asciiTheme="minorHAnsi" w:hAnsiTheme="minorHAnsi"/>
          <w:color w:val="auto"/>
          <w:u w:val="none"/>
        </w:rPr>
        <w:instrText xml:space="preserve"> HYPERLINK  \l "_Contents" </w:instrText>
      </w:r>
      <w:r w:rsidRPr="008928DF">
        <w:rPr>
          <w:rStyle w:val="Hyperlink"/>
          <w:rFonts w:asciiTheme="minorHAnsi" w:hAnsiTheme="minorHAnsi"/>
          <w:color w:val="auto"/>
          <w:u w:val="none"/>
        </w:rPr>
        <w:fldChar w:fldCharType="separate"/>
      </w:r>
      <w:r w:rsidR="000B3697" w:rsidRPr="008928DF">
        <w:rPr>
          <w:rStyle w:val="Hyperlink"/>
          <w:rFonts w:asciiTheme="minorHAnsi" w:hAnsiTheme="minorHAnsi"/>
          <w:color w:val="auto"/>
          <w:sz w:val="36"/>
          <w:szCs w:val="36"/>
          <w:u w:val="none"/>
        </w:rPr>
        <w:t xml:space="preserve">The General Synod </w:t>
      </w:r>
      <w:r w:rsidR="008928DF">
        <w:rPr>
          <w:rStyle w:val="Hyperlink"/>
          <w:rFonts w:asciiTheme="minorHAnsi" w:hAnsiTheme="minorHAnsi"/>
          <w:color w:val="auto"/>
          <w:sz w:val="36"/>
          <w:szCs w:val="36"/>
          <w:u w:val="none"/>
        </w:rPr>
        <w:t>M</w:t>
      </w:r>
      <w:r w:rsidR="000B3697" w:rsidRPr="008928DF">
        <w:rPr>
          <w:rStyle w:val="Hyperlink"/>
          <w:rFonts w:asciiTheme="minorHAnsi" w:hAnsiTheme="minorHAnsi"/>
          <w:color w:val="auto"/>
          <w:sz w:val="36"/>
          <w:szCs w:val="36"/>
          <w:u w:val="none"/>
        </w:rPr>
        <w:t>eeting</w:t>
      </w:r>
      <w:bookmarkEnd w:id="15"/>
      <w:r w:rsidRPr="008928DF">
        <w:rPr>
          <w:rStyle w:val="Hyperlink"/>
          <w:rFonts w:asciiTheme="minorHAnsi" w:hAnsiTheme="minorHAnsi"/>
          <w:color w:val="auto"/>
          <w:u w:val="none"/>
        </w:rPr>
        <w:fldChar w:fldCharType="end"/>
      </w:r>
    </w:p>
    <w:p w:rsidR="000B3697" w:rsidRPr="000B3697" w:rsidRDefault="000B3697" w:rsidP="000B3697">
      <w:pPr>
        <w:rPr>
          <w:rFonts w:asciiTheme="minorHAnsi" w:hAnsiTheme="minorHAnsi"/>
          <w:sz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The Primus, or another member appointed by the Standing Committee, chairs the annual meeting</w:t>
      </w:r>
      <w:r w:rsidR="00BA521E">
        <w:rPr>
          <w:rFonts w:asciiTheme="minorHAnsi" w:hAnsiTheme="minorHAnsi"/>
          <w:sz w:val="28"/>
          <w:szCs w:val="28"/>
        </w:rPr>
        <w:t xml:space="preserve">. It </w:t>
      </w:r>
      <w:r w:rsidR="00CA7894">
        <w:rPr>
          <w:rFonts w:asciiTheme="minorHAnsi" w:hAnsiTheme="minorHAnsi"/>
          <w:sz w:val="28"/>
          <w:szCs w:val="28"/>
        </w:rPr>
        <w:t xml:space="preserve">comprises </w:t>
      </w:r>
      <w:r w:rsidR="00BA521E">
        <w:rPr>
          <w:rFonts w:asciiTheme="minorHAnsi" w:hAnsiTheme="minorHAnsi"/>
          <w:sz w:val="28"/>
          <w:szCs w:val="28"/>
        </w:rPr>
        <w:t>three houses:</w:t>
      </w:r>
      <w:r w:rsidRPr="00485212">
        <w:rPr>
          <w:rFonts w:asciiTheme="minorHAnsi" w:hAnsiTheme="minorHAnsi"/>
          <w:sz w:val="28"/>
          <w:szCs w:val="28"/>
        </w:rPr>
        <w:t xml:space="preserve"> Bishops, Clergy and Laity.</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 xml:space="preserve">The General Synod reaches decisions through a number of procedures. </w:t>
      </w:r>
      <w:r w:rsidR="00BE666D">
        <w:rPr>
          <w:rFonts w:asciiTheme="minorHAnsi" w:hAnsiTheme="minorHAnsi"/>
          <w:sz w:val="28"/>
          <w:szCs w:val="28"/>
        </w:rPr>
        <w:t>Most</w:t>
      </w:r>
      <w:r w:rsidRPr="00485212">
        <w:rPr>
          <w:rFonts w:asciiTheme="minorHAnsi" w:hAnsiTheme="minorHAnsi"/>
          <w:sz w:val="28"/>
          <w:szCs w:val="28"/>
        </w:rPr>
        <w:t xml:space="preserve"> matters can be settled </w:t>
      </w:r>
      <w:r w:rsidR="00BE666D">
        <w:rPr>
          <w:rFonts w:asciiTheme="minorHAnsi" w:hAnsiTheme="minorHAnsi"/>
          <w:sz w:val="28"/>
          <w:szCs w:val="28"/>
        </w:rPr>
        <w:t>on a simple majority of Synod, voting as one house.</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There is a separate, set procedure for matters that affect Canon Law.</w:t>
      </w:r>
    </w:p>
    <w:p w:rsidR="0098090D" w:rsidRPr="000F4330" w:rsidRDefault="0098090D" w:rsidP="000F4330">
      <w:pPr>
        <w:pStyle w:val="ListParagraph"/>
        <w:numPr>
          <w:ilvl w:val="0"/>
          <w:numId w:val="3"/>
        </w:numPr>
        <w:jc w:val="both"/>
        <w:rPr>
          <w:rFonts w:asciiTheme="minorHAnsi" w:hAnsiTheme="minorHAnsi"/>
          <w:sz w:val="28"/>
          <w:szCs w:val="28"/>
        </w:rPr>
      </w:pPr>
      <w:r w:rsidRPr="000F4330">
        <w:rPr>
          <w:rFonts w:asciiTheme="minorHAnsi" w:hAnsiTheme="minorHAnsi"/>
          <w:sz w:val="28"/>
          <w:szCs w:val="28"/>
        </w:rPr>
        <w:t>F</w:t>
      </w:r>
      <w:r w:rsidR="000B3697" w:rsidRPr="000F4330">
        <w:rPr>
          <w:rFonts w:asciiTheme="minorHAnsi" w:hAnsiTheme="minorHAnsi"/>
          <w:sz w:val="28"/>
          <w:szCs w:val="28"/>
        </w:rPr>
        <w:t xml:space="preserve">irst, the motion </w:t>
      </w:r>
      <w:r w:rsidR="00856724" w:rsidRPr="000F4330">
        <w:rPr>
          <w:rFonts w:asciiTheme="minorHAnsi" w:hAnsiTheme="minorHAnsi"/>
          <w:sz w:val="28"/>
          <w:szCs w:val="28"/>
        </w:rPr>
        <w:t>must</w:t>
      </w:r>
      <w:r w:rsidR="000B3697" w:rsidRPr="000F4330">
        <w:rPr>
          <w:rFonts w:asciiTheme="minorHAnsi" w:hAnsiTheme="minorHAnsi"/>
          <w:sz w:val="28"/>
          <w:szCs w:val="28"/>
        </w:rPr>
        <w:t xml:space="preserve"> be passed by a simple majority of each of the three houses of the Synod</w:t>
      </w:r>
      <w:r w:rsidRPr="000F4330">
        <w:rPr>
          <w:rFonts w:asciiTheme="minorHAnsi" w:hAnsiTheme="minorHAnsi"/>
          <w:sz w:val="28"/>
          <w:szCs w:val="28"/>
        </w:rPr>
        <w:t>;</w:t>
      </w:r>
    </w:p>
    <w:p w:rsidR="000B3697" w:rsidRPr="000F4330" w:rsidRDefault="0098090D" w:rsidP="000F4330">
      <w:pPr>
        <w:pStyle w:val="ListParagraph"/>
        <w:numPr>
          <w:ilvl w:val="0"/>
          <w:numId w:val="3"/>
        </w:numPr>
        <w:jc w:val="both"/>
        <w:rPr>
          <w:rFonts w:asciiTheme="minorHAnsi" w:hAnsiTheme="minorHAnsi"/>
          <w:sz w:val="28"/>
          <w:szCs w:val="28"/>
        </w:rPr>
      </w:pPr>
      <w:r w:rsidRPr="000F4330">
        <w:rPr>
          <w:rFonts w:asciiTheme="minorHAnsi" w:hAnsiTheme="minorHAnsi"/>
          <w:sz w:val="28"/>
          <w:szCs w:val="28"/>
        </w:rPr>
        <w:t>S</w:t>
      </w:r>
      <w:r w:rsidR="000B3697" w:rsidRPr="000F4330">
        <w:rPr>
          <w:rFonts w:asciiTheme="minorHAnsi" w:hAnsiTheme="minorHAnsi"/>
          <w:sz w:val="28"/>
          <w:szCs w:val="28"/>
        </w:rPr>
        <w:t>econd, it is referred to each diocese for consultation and comment</w:t>
      </w:r>
      <w:r w:rsidRPr="000F4330">
        <w:rPr>
          <w:rFonts w:asciiTheme="minorHAnsi" w:hAnsiTheme="minorHAnsi"/>
          <w:sz w:val="28"/>
          <w:szCs w:val="28"/>
        </w:rPr>
        <w:t>;</w:t>
      </w:r>
    </w:p>
    <w:p w:rsidR="000B3697" w:rsidRPr="000F4330" w:rsidRDefault="0098090D" w:rsidP="000F4330">
      <w:pPr>
        <w:pStyle w:val="ListParagraph"/>
        <w:numPr>
          <w:ilvl w:val="0"/>
          <w:numId w:val="3"/>
        </w:numPr>
        <w:jc w:val="both"/>
        <w:rPr>
          <w:rFonts w:asciiTheme="minorHAnsi" w:hAnsiTheme="minorHAnsi"/>
          <w:sz w:val="28"/>
          <w:szCs w:val="28"/>
        </w:rPr>
      </w:pPr>
      <w:r w:rsidRPr="000F4330">
        <w:rPr>
          <w:rFonts w:asciiTheme="minorHAnsi" w:hAnsiTheme="minorHAnsi"/>
          <w:sz w:val="28"/>
          <w:szCs w:val="28"/>
        </w:rPr>
        <w:t>T</w:t>
      </w:r>
      <w:r w:rsidR="000B3697" w:rsidRPr="000F4330">
        <w:rPr>
          <w:rFonts w:asciiTheme="minorHAnsi" w:hAnsiTheme="minorHAnsi"/>
          <w:sz w:val="28"/>
          <w:szCs w:val="28"/>
        </w:rPr>
        <w:t xml:space="preserve">hird, it returns to Synod </w:t>
      </w:r>
      <w:r w:rsidR="007D4870" w:rsidRPr="000F4330">
        <w:rPr>
          <w:rFonts w:asciiTheme="minorHAnsi" w:hAnsiTheme="minorHAnsi"/>
          <w:sz w:val="28"/>
          <w:szCs w:val="28"/>
        </w:rPr>
        <w:t xml:space="preserve">the following year when it needs </w:t>
      </w:r>
      <w:r w:rsidR="000B3697" w:rsidRPr="000F4330">
        <w:rPr>
          <w:rFonts w:asciiTheme="minorHAnsi" w:hAnsiTheme="minorHAnsi"/>
          <w:sz w:val="28"/>
          <w:szCs w:val="28"/>
        </w:rPr>
        <w:t>to be passed by a two-thirds majority, with each house voting separately</w:t>
      </w:r>
      <w:r w:rsidR="00BE666D" w:rsidRPr="000F4330">
        <w:rPr>
          <w:rFonts w:asciiTheme="minorHAnsi" w:hAnsiTheme="minorHAnsi"/>
          <w:sz w:val="28"/>
          <w:szCs w:val="28"/>
        </w:rPr>
        <w:t>.</w:t>
      </w:r>
    </w:p>
    <w:p w:rsidR="00DE5A86" w:rsidRDefault="00DE5A86" w:rsidP="00BE666D">
      <w:pPr>
        <w:jc w:val="both"/>
        <w:rPr>
          <w:rFonts w:asciiTheme="minorHAnsi" w:hAnsiTheme="minorHAnsi"/>
          <w:sz w:val="28"/>
          <w:szCs w:val="28"/>
        </w:rPr>
      </w:pPr>
    </w:p>
    <w:p w:rsidR="00BE666D" w:rsidRPr="00485212" w:rsidRDefault="00BE666D" w:rsidP="00BE666D">
      <w:pPr>
        <w:jc w:val="both"/>
        <w:rPr>
          <w:rFonts w:asciiTheme="minorHAnsi" w:hAnsiTheme="minorHAnsi"/>
          <w:sz w:val="28"/>
          <w:szCs w:val="28"/>
        </w:rPr>
      </w:pPr>
      <w:r w:rsidRPr="00485212">
        <w:rPr>
          <w:rFonts w:asciiTheme="minorHAnsi" w:hAnsiTheme="minorHAnsi"/>
          <w:sz w:val="28"/>
          <w:szCs w:val="28"/>
        </w:rPr>
        <w:t>In</w:t>
      </w:r>
      <w:r>
        <w:rPr>
          <w:rFonts w:asciiTheme="minorHAnsi" w:hAnsiTheme="minorHAnsi"/>
          <w:sz w:val="28"/>
          <w:szCs w:val="28"/>
        </w:rPr>
        <w:t xml:space="preserve"> theory</w:t>
      </w:r>
      <w:r w:rsidRPr="00485212">
        <w:rPr>
          <w:rFonts w:asciiTheme="minorHAnsi" w:hAnsiTheme="minorHAnsi"/>
          <w:sz w:val="28"/>
          <w:szCs w:val="28"/>
        </w:rPr>
        <w:t>, the Synod can break</w:t>
      </w:r>
      <w:r>
        <w:rPr>
          <w:rFonts w:asciiTheme="minorHAnsi" w:hAnsiTheme="minorHAnsi"/>
          <w:sz w:val="28"/>
          <w:szCs w:val="28"/>
        </w:rPr>
        <w:t xml:space="preserve"> physically</w:t>
      </w:r>
      <w:r w:rsidRPr="00485212">
        <w:rPr>
          <w:rFonts w:asciiTheme="minorHAnsi" w:hAnsiTheme="minorHAnsi"/>
          <w:sz w:val="28"/>
          <w:szCs w:val="28"/>
        </w:rPr>
        <w:t xml:space="preserve"> into its separate houses, although this is very unusual. When it does divide, the houses of Clergy and Laity are chaired by elected prolocutors. </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b/>
          <w:sz w:val="28"/>
          <w:szCs w:val="28"/>
        </w:rPr>
      </w:pPr>
      <w:r w:rsidRPr="00485212">
        <w:rPr>
          <w:rFonts w:asciiTheme="minorHAnsi" w:hAnsiTheme="minorHAnsi"/>
          <w:b/>
          <w:sz w:val="28"/>
          <w:szCs w:val="28"/>
        </w:rPr>
        <w:t>Voting</w:t>
      </w: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Most voting is carried out by a show of hands.  Coloured cards are issued to members to assist in the counting of votes.</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b/>
          <w:sz w:val="28"/>
          <w:szCs w:val="28"/>
        </w:rPr>
      </w:pPr>
      <w:r w:rsidRPr="00485212">
        <w:rPr>
          <w:rFonts w:asciiTheme="minorHAnsi" w:hAnsiTheme="minorHAnsi"/>
          <w:b/>
          <w:sz w:val="28"/>
          <w:szCs w:val="28"/>
        </w:rPr>
        <w:t>Procedure</w:t>
      </w: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 xml:space="preserve">Clergy, </w:t>
      </w:r>
      <w:r w:rsidR="006F4CA7">
        <w:rPr>
          <w:rFonts w:asciiTheme="minorHAnsi" w:hAnsiTheme="minorHAnsi"/>
          <w:sz w:val="28"/>
          <w:szCs w:val="28"/>
        </w:rPr>
        <w:t>L</w:t>
      </w:r>
      <w:r w:rsidRPr="00485212">
        <w:rPr>
          <w:rFonts w:asciiTheme="minorHAnsi" w:hAnsiTheme="minorHAnsi"/>
          <w:sz w:val="28"/>
          <w:szCs w:val="28"/>
        </w:rPr>
        <w:t xml:space="preserve">aity and </w:t>
      </w:r>
      <w:r w:rsidR="006F4CA7">
        <w:rPr>
          <w:rFonts w:asciiTheme="minorHAnsi" w:hAnsiTheme="minorHAnsi"/>
          <w:sz w:val="28"/>
          <w:szCs w:val="28"/>
        </w:rPr>
        <w:t>B</w:t>
      </w:r>
      <w:r w:rsidRPr="00485212">
        <w:rPr>
          <w:rFonts w:asciiTheme="minorHAnsi" w:hAnsiTheme="minorHAnsi"/>
          <w:sz w:val="28"/>
          <w:szCs w:val="28"/>
        </w:rPr>
        <w:t xml:space="preserve">ishops all sit together throughout the sessions. The Chair sits facing them, alongside the </w:t>
      </w:r>
      <w:r w:rsidR="003F1BDF">
        <w:rPr>
          <w:rFonts w:asciiTheme="minorHAnsi" w:hAnsiTheme="minorHAnsi"/>
          <w:sz w:val="28"/>
          <w:szCs w:val="28"/>
        </w:rPr>
        <w:t>L</w:t>
      </w:r>
      <w:r w:rsidRPr="00485212">
        <w:rPr>
          <w:rFonts w:asciiTheme="minorHAnsi" w:hAnsiTheme="minorHAnsi"/>
          <w:sz w:val="28"/>
          <w:szCs w:val="28"/>
        </w:rPr>
        <w:t xml:space="preserve">egal </w:t>
      </w:r>
      <w:r w:rsidR="007D4870">
        <w:rPr>
          <w:rFonts w:asciiTheme="minorHAnsi" w:hAnsiTheme="minorHAnsi"/>
          <w:sz w:val="28"/>
          <w:szCs w:val="28"/>
        </w:rPr>
        <w:t>A</w:t>
      </w:r>
      <w:r w:rsidRPr="00485212">
        <w:rPr>
          <w:rFonts w:asciiTheme="minorHAnsi" w:hAnsiTheme="minorHAnsi"/>
          <w:sz w:val="28"/>
          <w:szCs w:val="28"/>
        </w:rPr>
        <w:t xml:space="preserve">ssessor </w:t>
      </w:r>
      <w:r w:rsidR="007D4870">
        <w:rPr>
          <w:rFonts w:asciiTheme="minorHAnsi" w:hAnsiTheme="minorHAnsi"/>
          <w:sz w:val="28"/>
          <w:szCs w:val="28"/>
        </w:rPr>
        <w:t>and the Secretary General. The A</w:t>
      </w:r>
      <w:r w:rsidRPr="00485212">
        <w:rPr>
          <w:rFonts w:asciiTheme="minorHAnsi" w:hAnsiTheme="minorHAnsi"/>
          <w:sz w:val="28"/>
          <w:szCs w:val="28"/>
        </w:rPr>
        <w:t>ssessor advises the Chair on points of procedure.</w:t>
      </w:r>
    </w:p>
    <w:p w:rsidR="000B3697" w:rsidRPr="00485212" w:rsidRDefault="000B3697" w:rsidP="00BB7450">
      <w:pPr>
        <w:jc w:val="both"/>
        <w:rPr>
          <w:rFonts w:asciiTheme="minorHAnsi" w:hAnsiTheme="minorHAnsi"/>
          <w:sz w:val="28"/>
          <w:szCs w:val="28"/>
        </w:rPr>
      </w:pPr>
    </w:p>
    <w:p w:rsidR="000B3697" w:rsidRPr="00485212" w:rsidRDefault="000B3697" w:rsidP="00BB7450">
      <w:pPr>
        <w:jc w:val="both"/>
        <w:rPr>
          <w:rFonts w:asciiTheme="minorHAnsi" w:hAnsiTheme="minorHAnsi"/>
          <w:sz w:val="28"/>
          <w:szCs w:val="28"/>
        </w:rPr>
      </w:pPr>
      <w:r w:rsidRPr="00485212">
        <w:rPr>
          <w:rFonts w:asciiTheme="minorHAnsi" w:hAnsiTheme="minorHAnsi"/>
          <w:sz w:val="28"/>
          <w:szCs w:val="28"/>
        </w:rPr>
        <w:t>Members who want to speak during a debate should raise their hand or stand up and wait to be called by the Chair.  All remarks should be addressed to the Chair, with the usual preface: “</w:t>
      </w:r>
      <w:r w:rsidRPr="006F4CA7">
        <w:rPr>
          <w:rFonts w:asciiTheme="minorHAnsi" w:hAnsiTheme="minorHAnsi"/>
          <w:i/>
          <w:sz w:val="28"/>
          <w:szCs w:val="28"/>
        </w:rPr>
        <w:t>Primus (or Chair), Members of Synod</w:t>
      </w:r>
      <w:r w:rsidRPr="00485212">
        <w:rPr>
          <w:rFonts w:asciiTheme="minorHAnsi" w:hAnsiTheme="minorHAnsi"/>
          <w:sz w:val="28"/>
          <w:szCs w:val="28"/>
        </w:rPr>
        <w:t>”.</w:t>
      </w:r>
    </w:p>
    <w:p w:rsidR="000B3697" w:rsidRPr="00485212" w:rsidRDefault="000B3697" w:rsidP="00BB7450">
      <w:pPr>
        <w:jc w:val="both"/>
        <w:rPr>
          <w:rFonts w:asciiTheme="minorHAnsi" w:hAnsiTheme="minorHAnsi"/>
          <w:sz w:val="28"/>
          <w:szCs w:val="28"/>
        </w:rPr>
      </w:pPr>
    </w:p>
    <w:p w:rsidR="006F4CA7" w:rsidRDefault="000B3697" w:rsidP="00BB7450">
      <w:pPr>
        <w:jc w:val="both"/>
        <w:rPr>
          <w:rFonts w:asciiTheme="minorHAnsi" w:hAnsiTheme="minorHAnsi"/>
          <w:sz w:val="28"/>
          <w:szCs w:val="28"/>
        </w:rPr>
      </w:pPr>
      <w:r w:rsidRPr="00485212">
        <w:rPr>
          <w:rFonts w:asciiTheme="minorHAnsi" w:hAnsiTheme="minorHAnsi"/>
          <w:sz w:val="28"/>
          <w:szCs w:val="28"/>
        </w:rPr>
        <w:t xml:space="preserve">Speakers should identify themselves and their diocese.  Movers of motions are generally allowed to speak for 10 minutes, while other speakers are limited to five minutes. </w:t>
      </w:r>
    </w:p>
    <w:p w:rsidR="006F4CA7" w:rsidRDefault="006F4CA7" w:rsidP="00BB7450">
      <w:pPr>
        <w:jc w:val="both"/>
        <w:rPr>
          <w:rFonts w:asciiTheme="minorHAnsi" w:hAnsiTheme="minorHAnsi"/>
          <w:sz w:val="28"/>
          <w:szCs w:val="28"/>
        </w:rPr>
      </w:pPr>
      <w:r>
        <w:rPr>
          <w:rFonts w:asciiTheme="minorHAnsi" w:hAnsiTheme="minorHAnsi"/>
          <w:sz w:val="28"/>
          <w:szCs w:val="28"/>
        </w:rPr>
        <w:t xml:space="preserve">No one other than the proposer of a motion is allowed to speak twice in the same debate. The proposer may respond to points made during the debate. The </w:t>
      </w:r>
      <w:r w:rsidR="00B13EB8">
        <w:rPr>
          <w:rFonts w:asciiTheme="minorHAnsi" w:hAnsiTheme="minorHAnsi"/>
          <w:sz w:val="28"/>
          <w:szCs w:val="28"/>
        </w:rPr>
        <w:t xml:space="preserve">one </w:t>
      </w:r>
      <w:r>
        <w:rPr>
          <w:rFonts w:asciiTheme="minorHAnsi" w:hAnsiTheme="minorHAnsi"/>
          <w:sz w:val="28"/>
          <w:szCs w:val="28"/>
        </w:rPr>
        <w:t xml:space="preserve">exception </w:t>
      </w:r>
      <w:r w:rsidR="00B13EB8">
        <w:rPr>
          <w:rFonts w:asciiTheme="minorHAnsi" w:hAnsiTheme="minorHAnsi"/>
          <w:sz w:val="28"/>
          <w:szCs w:val="28"/>
        </w:rPr>
        <w:t>to this is</w:t>
      </w:r>
      <w:r>
        <w:rPr>
          <w:rFonts w:asciiTheme="minorHAnsi" w:hAnsiTheme="minorHAnsi"/>
          <w:sz w:val="28"/>
          <w:szCs w:val="28"/>
        </w:rPr>
        <w:t xml:space="preserve"> </w:t>
      </w:r>
      <w:r w:rsidR="00B13EB8">
        <w:rPr>
          <w:rFonts w:asciiTheme="minorHAnsi" w:hAnsiTheme="minorHAnsi"/>
          <w:sz w:val="28"/>
          <w:szCs w:val="28"/>
        </w:rPr>
        <w:t>when a point of order is raised</w:t>
      </w:r>
      <w:r>
        <w:rPr>
          <w:rFonts w:asciiTheme="minorHAnsi" w:hAnsiTheme="minorHAnsi"/>
          <w:sz w:val="28"/>
          <w:szCs w:val="28"/>
        </w:rPr>
        <w:t xml:space="preserve">. </w:t>
      </w:r>
    </w:p>
    <w:p w:rsidR="006F4CA7" w:rsidRDefault="006F4CA7" w:rsidP="00BB7450">
      <w:pPr>
        <w:jc w:val="both"/>
        <w:rPr>
          <w:rFonts w:asciiTheme="minorHAnsi" w:hAnsiTheme="minorHAnsi"/>
          <w:sz w:val="28"/>
          <w:szCs w:val="28"/>
        </w:rPr>
      </w:pPr>
    </w:p>
    <w:p w:rsidR="00B2378F" w:rsidRDefault="00B2378F">
      <w:pPr>
        <w:spacing w:after="200" w:line="276" w:lineRule="auto"/>
        <w:rPr>
          <w:rFonts w:asciiTheme="minorHAnsi" w:hAnsiTheme="minorHAnsi"/>
          <w:sz w:val="24"/>
          <w:szCs w:val="24"/>
        </w:rPr>
      </w:pPr>
      <w:r>
        <w:rPr>
          <w:rFonts w:asciiTheme="minorHAnsi" w:hAnsiTheme="minorHAnsi"/>
          <w:sz w:val="24"/>
          <w:szCs w:val="24"/>
        </w:rPr>
        <w:br w:type="page"/>
      </w:r>
    </w:p>
    <w:bookmarkStart w:id="16" w:name="_Toc387738653"/>
    <w:p w:rsidR="000B3697" w:rsidRPr="008928DF" w:rsidRDefault="00306131" w:rsidP="008928DF">
      <w:pPr>
        <w:pStyle w:val="Heading2"/>
        <w:jc w:val="both"/>
        <w:rPr>
          <w:rStyle w:val="Hyperlink"/>
          <w:rFonts w:asciiTheme="minorHAnsi" w:hAnsiTheme="minorHAnsi"/>
          <w:color w:val="auto"/>
          <w:u w:val="none"/>
        </w:rPr>
      </w:pPr>
      <w:r w:rsidRPr="008928DF">
        <w:rPr>
          <w:rStyle w:val="Hyperlink"/>
          <w:rFonts w:asciiTheme="minorHAnsi" w:hAnsiTheme="minorHAnsi"/>
          <w:color w:val="auto"/>
          <w:u w:val="none"/>
        </w:rPr>
        <w:lastRenderedPageBreak/>
        <w:fldChar w:fldCharType="begin"/>
      </w:r>
      <w:r w:rsidRPr="008928DF">
        <w:rPr>
          <w:rStyle w:val="Hyperlink"/>
          <w:rFonts w:asciiTheme="minorHAnsi" w:hAnsiTheme="minorHAnsi"/>
          <w:color w:val="auto"/>
          <w:u w:val="none"/>
        </w:rPr>
        <w:instrText xml:space="preserve"> HYPERLINK  \l "_Contents" </w:instrText>
      </w:r>
      <w:r w:rsidRPr="008928DF">
        <w:rPr>
          <w:rStyle w:val="Hyperlink"/>
          <w:rFonts w:asciiTheme="minorHAnsi" w:hAnsiTheme="minorHAnsi"/>
          <w:color w:val="auto"/>
          <w:u w:val="none"/>
        </w:rPr>
        <w:fldChar w:fldCharType="separate"/>
      </w:r>
      <w:r w:rsidR="000B3697" w:rsidRPr="008928DF">
        <w:rPr>
          <w:rStyle w:val="Hyperlink"/>
          <w:rFonts w:asciiTheme="minorHAnsi" w:hAnsiTheme="minorHAnsi"/>
          <w:color w:val="auto"/>
          <w:sz w:val="36"/>
          <w:szCs w:val="36"/>
          <w:u w:val="none"/>
        </w:rPr>
        <w:t xml:space="preserve">How to </w:t>
      </w:r>
      <w:r w:rsidR="008928DF">
        <w:rPr>
          <w:rStyle w:val="Hyperlink"/>
          <w:rFonts w:asciiTheme="minorHAnsi" w:hAnsiTheme="minorHAnsi"/>
          <w:color w:val="auto"/>
          <w:sz w:val="36"/>
          <w:szCs w:val="36"/>
          <w:u w:val="none"/>
        </w:rPr>
        <w:t>g</w:t>
      </w:r>
      <w:r w:rsidR="000B3697" w:rsidRPr="008928DF">
        <w:rPr>
          <w:rStyle w:val="Hyperlink"/>
          <w:rFonts w:asciiTheme="minorHAnsi" w:hAnsiTheme="minorHAnsi"/>
          <w:color w:val="auto"/>
          <w:sz w:val="36"/>
          <w:szCs w:val="36"/>
          <w:u w:val="none"/>
        </w:rPr>
        <w:t xml:space="preserve">et </w:t>
      </w:r>
      <w:r w:rsidR="008928DF">
        <w:rPr>
          <w:rStyle w:val="Hyperlink"/>
          <w:rFonts w:asciiTheme="minorHAnsi" w:hAnsiTheme="minorHAnsi"/>
          <w:color w:val="auto"/>
          <w:sz w:val="36"/>
          <w:szCs w:val="36"/>
          <w:u w:val="none"/>
        </w:rPr>
        <w:t>m</w:t>
      </w:r>
      <w:r w:rsidR="000B3697" w:rsidRPr="008928DF">
        <w:rPr>
          <w:rStyle w:val="Hyperlink"/>
          <w:rFonts w:asciiTheme="minorHAnsi" w:hAnsiTheme="minorHAnsi"/>
          <w:color w:val="auto"/>
          <w:sz w:val="36"/>
          <w:szCs w:val="36"/>
          <w:u w:val="none"/>
        </w:rPr>
        <w:t xml:space="preserve">atters on the Synod </w:t>
      </w:r>
      <w:r w:rsidR="008928DF">
        <w:rPr>
          <w:rStyle w:val="Hyperlink"/>
          <w:rFonts w:asciiTheme="minorHAnsi" w:hAnsiTheme="minorHAnsi"/>
          <w:color w:val="auto"/>
          <w:sz w:val="36"/>
          <w:szCs w:val="36"/>
          <w:u w:val="none"/>
        </w:rPr>
        <w:t>A</w:t>
      </w:r>
      <w:r w:rsidR="000B3697" w:rsidRPr="008928DF">
        <w:rPr>
          <w:rStyle w:val="Hyperlink"/>
          <w:rFonts w:asciiTheme="minorHAnsi" w:hAnsiTheme="minorHAnsi"/>
          <w:color w:val="auto"/>
          <w:sz w:val="36"/>
          <w:szCs w:val="36"/>
          <w:u w:val="none"/>
        </w:rPr>
        <w:t>genda</w:t>
      </w:r>
      <w:bookmarkEnd w:id="16"/>
      <w:r w:rsidRPr="008928DF">
        <w:rPr>
          <w:rStyle w:val="Hyperlink"/>
          <w:rFonts w:asciiTheme="minorHAnsi" w:hAnsiTheme="minorHAnsi"/>
          <w:color w:val="auto"/>
          <w:u w:val="none"/>
        </w:rPr>
        <w:fldChar w:fldCharType="end"/>
      </w:r>
    </w:p>
    <w:p w:rsidR="000B3697" w:rsidRPr="00B2378F" w:rsidRDefault="000B3697" w:rsidP="000B3697">
      <w:pPr>
        <w:rPr>
          <w:rFonts w:asciiTheme="minorHAnsi" w:hAnsiTheme="minorHAnsi"/>
          <w:sz w:val="24"/>
          <w:szCs w:val="24"/>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The formal agenda for the Synod is prepared by the Standing Committee. </w:t>
      </w:r>
    </w:p>
    <w:p w:rsidR="000B3697" w:rsidRPr="00003A18" w:rsidRDefault="000B3697"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Any member of Synod can propose a motion by notifying the Standing Committee by a set date before the Synod meeting.  The deadline for these notifications is given in the papers sent out in March to convene the Synod.  The Standing Committee then decides whether to include the proposed motion. </w:t>
      </w:r>
    </w:p>
    <w:p w:rsidR="000B3697" w:rsidRPr="00003A18" w:rsidRDefault="000B3697"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Members can also use Rule 10 of the Synod’s Rules of Order to propose a motion.  Proposers need to give the Secretary General written notice of such a motion, normally before the start of the Synod meeting.  The written notice should be signed by the motion’s mover and seconder and by 12 other members of Synod who are present at the meeting. Motions are presented in the form “That this Synod…”  It is important that the motion sets out clearly what the proposer intends.  Assistance in this is normally available. </w:t>
      </w:r>
      <w:r w:rsidR="00525CBB">
        <w:rPr>
          <w:rFonts w:asciiTheme="minorHAnsi" w:hAnsiTheme="minorHAnsi"/>
          <w:sz w:val="28"/>
          <w:szCs w:val="28"/>
        </w:rPr>
        <w:t xml:space="preserve"> </w:t>
      </w:r>
      <w:r w:rsidRPr="00003A18">
        <w:rPr>
          <w:rFonts w:asciiTheme="minorHAnsi" w:hAnsiTheme="minorHAnsi"/>
          <w:sz w:val="28"/>
          <w:szCs w:val="28"/>
        </w:rPr>
        <w:t>The mover is then allowed two minutes to address Synod on why it should consider the motion.  If two thirds of those present vote in favour of hearing the motion, it can proceed to be debated.</w:t>
      </w:r>
    </w:p>
    <w:p w:rsidR="000B3697" w:rsidRPr="00003A18" w:rsidRDefault="000B3697"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Motions involving financial expenditure cannot be heard unless they are printed in the Synod agenda, alongside the observations of the </w:t>
      </w:r>
      <w:r w:rsidR="0037308D">
        <w:rPr>
          <w:rFonts w:asciiTheme="minorHAnsi" w:hAnsiTheme="minorHAnsi"/>
          <w:sz w:val="28"/>
          <w:szCs w:val="28"/>
        </w:rPr>
        <w:t>B</w:t>
      </w:r>
      <w:r w:rsidR="00193747">
        <w:rPr>
          <w:rFonts w:asciiTheme="minorHAnsi" w:hAnsiTheme="minorHAnsi"/>
          <w:sz w:val="28"/>
          <w:szCs w:val="28"/>
        </w:rPr>
        <w:t>oard</w:t>
      </w:r>
      <w:r w:rsidRPr="00003A18">
        <w:rPr>
          <w:rFonts w:asciiTheme="minorHAnsi" w:hAnsiTheme="minorHAnsi"/>
          <w:sz w:val="28"/>
          <w:szCs w:val="28"/>
        </w:rPr>
        <w:t xml:space="preserve"> or </w:t>
      </w:r>
      <w:r w:rsidR="0037308D">
        <w:rPr>
          <w:rFonts w:asciiTheme="minorHAnsi" w:hAnsiTheme="minorHAnsi"/>
          <w:sz w:val="28"/>
          <w:szCs w:val="28"/>
        </w:rPr>
        <w:t>C</w:t>
      </w:r>
      <w:r w:rsidRPr="00003A18">
        <w:rPr>
          <w:rFonts w:asciiTheme="minorHAnsi" w:hAnsiTheme="minorHAnsi"/>
          <w:sz w:val="28"/>
          <w:szCs w:val="28"/>
        </w:rPr>
        <w:t>ommittee within whose budget the expenditure would fall.</w:t>
      </w:r>
    </w:p>
    <w:p w:rsidR="000B3697" w:rsidRPr="00003A18" w:rsidRDefault="000B3697"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Proposers are encouraged to build support for their motions before bringing them to the General Synod.  They can do this by bringing them to their diocesan synod or by discussing them with the </w:t>
      </w:r>
      <w:r w:rsidR="0037308D">
        <w:rPr>
          <w:rFonts w:asciiTheme="minorHAnsi" w:hAnsiTheme="minorHAnsi"/>
          <w:sz w:val="28"/>
          <w:szCs w:val="28"/>
        </w:rPr>
        <w:t>C</w:t>
      </w:r>
      <w:r w:rsidRPr="00003A18">
        <w:rPr>
          <w:rFonts w:asciiTheme="minorHAnsi" w:hAnsiTheme="minorHAnsi"/>
          <w:sz w:val="28"/>
          <w:szCs w:val="28"/>
        </w:rPr>
        <w:t xml:space="preserve">onvener of the relevant </w:t>
      </w:r>
      <w:r w:rsidR="0037308D">
        <w:rPr>
          <w:rFonts w:asciiTheme="minorHAnsi" w:hAnsiTheme="minorHAnsi"/>
          <w:sz w:val="28"/>
          <w:szCs w:val="28"/>
        </w:rPr>
        <w:t>B</w:t>
      </w:r>
      <w:r w:rsidR="00193747">
        <w:rPr>
          <w:rFonts w:asciiTheme="minorHAnsi" w:hAnsiTheme="minorHAnsi"/>
          <w:sz w:val="28"/>
          <w:szCs w:val="28"/>
        </w:rPr>
        <w:t>oard</w:t>
      </w:r>
      <w:r w:rsidRPr="00003A18">
        <w:rPr>
          <w:rFonts w:asciiTheme="minorHAnsi" w:hAnsiTheme="minorHAnsi"/>
          <w:sz w:val="28"/>
          <w:szCs w:val="28"/>
        </w:rPr>
        <w:t xml:space="preserve"> or </w:t>
      </w:r>
      <w:r w:rsidR="0037308D">
        <w:rPr>
          <w:rFonts w:asciiTheme="minorHAnsi" w:hAnsiTheme="minorHAnsi"/>
          <w:sz w:val="28"/>
          <w:szCs w:val="28"/>
        </w:rPr>
        <w:t>C</w:t>
      </w:r>
      <w:r w:rsidRPr="00003A18">
        <w:rPr>
          <w:rFonts w:asciiTheme="minorHAnsi" w:hAnsiTheme="minorHAnsi"/>
          <w:sz w:val="28"/>
          <w:szCs w:val="28"/>
        </w:rPr>
        <w:t xml:space="preserve">ommittee. </w:t>
      </w:r>
    </w:p>
    <w:p w:rsidR="000B3697" w:rsidRPr="00003A18" w:rsidRDefault="000B3697"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Another way of getting the General Synod to consider a matter is to put a question to a </w:t>
      </w:r>
      <w:r w:rsidR="00193747">
        <w:rPr>
          <w:rFonts w:asciiTheme="minorHAnsi" w:hAnsiTheme="minorHAnsi"/>
          <w:sz w:val="28"/>
          <w:szCs w:val="28"/>
        </w:rPr>
        <w:t>board</w:t>
      </w:r>
      <w:r w:rsidRPr="00003A18">
        <w:rPr>
          <w:rFonts w:asciiTheme="minorHAnsi" w:hAnsiTheme="minorHAnsi"/>
          <w:sz w:val="28"/>
          <w:szCs w:val="28"/>
        </w:rPr>
        <w:t xml:space="preserve"> convener during the proceedings.  This is a good way of raising an issue without the formality and precision of a specific motion. Where possible, questions should be written and submitted to the Secretary General in advance of Synod.</w:t>
      </w:r>
    </w:p>
    <w:p w:rsidR="000B3697" w:rsidRPr="00003A18" w:rsidRDefault="000B3697"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Anyone with further queries about General Synod procedure can always call one of the General Synod Office staff.  All the contact details are inside the back cover of this guide.  </w:t>
      </w:r>
      <w:r w:rsidRPr="00003A18">
        <w:rPr>
          <w:rFonts w:asciiTheme="minorHAnsi" w:hAnsiTheme="minorHAnsi"/>
          <w:i/>
          <w:sz w:val="28"/>
          <w:szCs w:val="28"/>
        </w:rPr>
        <w:t>The Rules of Order of the General Synod</w:t>
      </w:r>
      <w:r w:rsidR="00F87FB7">
        <w:rPr>
          <w:rFonts w:asciiTheme="minorHAnsi" w:hAnsiTheme="minorHAnsi"/>
          <w:sz w:val="28"/>
          <w:szCs w:val="28"/>
        </w:rPr>
        <w:t xml:space="preserve"> in the General Synod Papers, </w:t>
      </w:r>
      <w:r w:rsidRPr="00003A18">
        <w:rPr>
          <w:rFonts w:asciiTheme="minorHAnsi" w:hAnsiTheme="minorHAnsi"/>
          <w:sz w:val="28"/>
          <w:szCs w:val="28"/>
        </w:rPr>
        <w:t>contains more detailed guidance.</w:t>
      </w:r>
    </w:p>
    <w:p w:rsidR="000B3697" w:rsidRPr="00003A18" w:rsidRDefault="000B3697" w:rsidP="000B3697">
      <w:pPr>
        <w:rPr>
          <w:rFonts w:asciiTheme="minorHAnsi" w:hAnsiTheme="minorHAnsi"/>
          <w:sz w:val="28"/>
          <w:szCs w:val="28"/>
        </w:rPr>
      </w:pPr>
    </w:p>
    <w:p w:rsidR="00B2378F" w:rsidRDefault="00B2378F">
      <w:pPr>
        <w:spacing w:after="200" w:line="276" w:lineRule="auto"/>
        <w:rPr>
          <w:rFonts w:asciiTheme="majorHAnsi" w:hAnsiTheme="majorHAnsi"/>
          <w:b/>
          <w:sz w:val="32"/>
        </w:rPr>
      </w:pPr>
      <w:r>
        <w:br w:type="page"/>
      </w:r>
    </w:p>
    <w:bookmarkStart w:id="17" w:name="_Toc387738654"/>
    <w:p w:rsidR="000B3697" w:rsidRPr="008928DF" w:rsidRDefault="00306131" w:rsidP="008928DF">
      <w:pPr>
        <w:pStyle w:val="Heading2"/>
        <w:jc w:val="both"/>
        <w:rPr>
          <w:rStyle w:val="Hyperlink"/>
          <w:rFonts w:asciiTheme="minorHAnsi" w:hAnsiTheme="minorHAnsi"/>
          <w:color w:val="auto"/>
          <w:u w:val="none"/>
        </w:rPr>
      </w:pPr>
      <w:r w:rsidRPr="008928DF">
        <w:rPr>
          <w:rStyle w:val="Hyperlink"/>
          <w:rFonts w:asciiTheme="minorHAnsi" w:hAnsiTheme="minorHAnsi"/>
          <w:color w:val="auto"/>
          <w:u w:val="none"/>
        </w:rPr>
        <w:lastRenderedPageBreak/>
        <w:fldChar w:fldCharType="begin"/>
      </w:r>
      <w:r w:rsidRPr="008928DF">
        <w:rPr>
          <w:rStyle w:val="Hyperlink"/>
          <w:rFonts w:asciiTheme="minorHAnsi" w:hAnsiTheme="minorHAnsi"/>
          <w:color w:val="auto"/>
          <w:u w:val="none"/>
        </w:rPr>
        <w:instrText xml:space="preserve"> HYPERLINK  \l "_Contents" </w:instrText>
      </w:r>
      <w:r w:rsidRPr="008928DF">
        <w:rPr>
          <w:rStyle w:val="Hyperlink"/>
          <w:rFonts w:asciiTheme="minorHAnsi" w:hAnsiTheme="minorHAnsi"/>
          <w:color w:val="auto"/>
          <w:u w:val="none"/>
        </w:rPr>
        <w:fldChar w:fldCharType="separate"/>
      </w:r>
      <w:r w:rsidR="000B3697" w:rsidRPr="008928DF">
        <w:rPr>
          <w:rStyle w:val="Hyperlink"/>
          <w:rFonts w:asciiTheme="minorHAnsi" w:hAnsiTheme="minorHAnsi"/>
          <w:color w:val="auto"/>
          <w:sz w:val="36"/>
          <w:szCs w:val="36"/>
          <w:u w:val="none"/>
        </w:rPr>
        <w:t xml:space="preserve">The </w:t>
      </w:r>
      <w:r w:rsidR="008928DF">
        <w:rPr>
          <w:rStyle w:val="Hyperlink"/>
          <w:rFonts w:asciiTheme="minorHAnsi" w:hAnsiTheme="minorHAnsi"/>
          <w:color w:val="auto"/>
          <w:sz w:val="36"/>
          <w:szCs w:val="36"/>
          <w:u w:val="none"/>
        </w:rPr>
        <w:t>R</w:t>
      </w:r>
      <w:r w:rsidR="000B3697" w:rsidRPr="008928DF">
        <w:rPr>
          <w:rStyle w:val="Hyperlink"/>
          <w:rFonts w:asciiTheme="minorHAnsi" w:hAnsiTheme="minorHAnsi"/>
          <w:color w:val="auto"/>
          <w:sz w:val="36"/>
          <w:szCs w:val="36"/>
          <w:u w:val="none"/>
        </w:rPr>
        <w:t xml:space="preserve">est of the </w:t>
      </w:r>
      <w:r w:rsidR="008928DF">
        <w:rPr>
          <w:rStyle w:val="Hyperlink"/>
          <w:rFonts w:asciiTheme="minorHAnsi" w:hAnsiTheme="minorHAnsi"/>
          <w:color w:val="auto"/>
          <w:sz w:val="36"/>
          <w:szCs w:val="36"/>
          <w:u w:val="none"/>
        </w:rPr>
        <w:t>Y</w:t>
      </w:r>
      <w:r w:rsidR="000B3697" w:rsidRPr="008928DF">
        <w:rPr>
          <w:rStyle w:val="Hyperlink"/>
          <w:rFonts w:asciiTheme="minorHAnsi" w:hAnsiTheme="minorHAnsi"/>
          <w:color w:val="auto"/>
          <w:sz w:val="36"/>
          <w:szCs w:val="36"/>
          <w:u w:val="none"/>
        </w:rPr>
        <w:t>ear</w:t>
      </w:r>
      <w:bookmarkEnd w:id="17"/>
      <w:r w:rsidRPr="008928DF">
        <w:rPr>
          <w:rStyle w:val="Hyperlink"/>
          <w:rFonts w:asciiTheme="minorHAnsi" w:hAnsiTheme="minorHAnsi"/>
          <w:color w:val="auto"/>
          <w:u w:val="none"/>
        </w:rPr>
        <w:fldChar w:fldCharType="end"/>
      </w:r>
    </w:p>
    <w:p w:rsidR="000B3697" w:rsidRPr="00B2378F" w:rsidRDefault="000B3697" w:rsidP="000B3697">
      <w:pPr>
        <w:rPr>
          <w:rFonts w:asciiTheme="minorHAnsi" w:hAnsiTheme="minorHAnsi"/>
          <w:sz w:val="24"/>
          <w:szCs w:val="24"/>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During the rest of the year, the General Synod’s work is carried out by its </w:t>
      </w:r>
      <w:r w:rsidR="0037308D">
        <w:rPr>
          <w:rFonts w:asciiTheme="minorHAnsi" w:hAnsiTheme="minorHAnsi"/>
          <w:sz w:val="28"/>
          <w:szCs w:val="28"/>
        </w:rPr>
        <w:t>B</w:t>
      </w:r>
      <w:r w:rsidR="00193747">
        <w:rPr>
          <w:rFonts w:asciiTheme="minorHAnsi" w:hAnsiTheme="minorHAnsi"/>
          <w:sz w:val="28"/>
          <w:szCs w:val="28"/>
        </w:rPr>
        <w:t>oard</w:t>
      </w:r>
      <w:r w:rsidRPr="00003A18">
        <w:rPr>
          <w:rFonts w:asciiTheme="minorHAnsi" w:hAnsiTheme="minorHAnsi"/>
          <w:sz w:val="28"/>
          <w:szCs w:val="28"/>
        </w:rPr>
        <w:t>s</w:t>
      </w:r>
      <w:r w:rsidR="002E583A">
        <w:rPr>
          <w:rFonts w:asciiTheme="minorHAnsi" w:hAnsiTheme="minorHAnsi"/>
          <w:sz w:val="28"/>
          <w:szCs w:val="28"/>
        </w:rPr>
        <w:t>,</w:t>
      </w:r>
      <w:r w:rsidRPr="00003A18">
        <w:rPr>
          <w:rFonts w:asciiTheme="minorHAnsi" w:hAnsiTheme="minorHAnsi"/>
          <w:sz w:val="28"/>
          <w:szCs w:val="28"/>
        </w:rPr>
        <w:t xml:space="preserve"> </w:t>
      </w:r>
      <w:r w:rsidR="0037308D">
        <w:rPr>
          <w:rFonts w:asciiTheme="minorHAnsi" w:hAnsiTheme="minorHAnsi"/>
          <w:sz w:val="28"/>
          <w:szCs w:val="28"/>
        </w:rPr>
        <w:t>C</w:t>
      </w:r>
      <w:r w:rsidRPr="00003A18">
        <w:rPr>
          <w:rFonts w:asciiTheme="minorHAnsi" w:hAnsiTheme="minorHAnsi"/>
          <w:sz w:val="28"/>
          <w:szCs w:val="28"/>
        </w:rPr>
        <w:t>ommittees, and by its officers who work in the General Synod Office.</w:t>
      </w:r>
    </w:p>
    <w:p w:rsidR="000B3697" w:rsidRPr="00003A18" w:rsidRDefault="000B3697"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The Standing Committee represents the General Synod in the day-to-day running of the Church.  It draws up the agenda and sets the timetable for General Synod meetings. It is also responsible for the oversight of the General Synod Office.</w:t>
      </w:r>
    </w:p>
    <w:p w:rsidR="000B3697" w:rsidRPr="00003A18" w:rsidRDefault="000B3697"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Its members include </w:t>
      </w:r>
      <w:r w:rsidR="00BE666D">
        <w:rPr>
          <w:rFonts w:asciiTheme="minorHAnsi" w:hAnsiTheme="minorHAnsi"/>
          <w:sz w:val="28"/>
          <w:szCs w:val="28"/>
        </w:rPr>
        <w:t xml:space="preserve">a </w:t>
      </w:r>
      <w:r w:rsidR="002E583A">
        <w:rPr>
          <w:rFonts w:asciiTheme="minorHAnsi" w:hAnsiTheme="minorHAnsi"/>
          <w:sz w:val="28"/>
          <w:szCs w:val="28"/>
        </w:rPr>
        <w:t>L</w:t>
      </w:r>
      <w:r w:rsidR="00BE666D">
        <w:rPr>
          <w:rFonts w:asciiTheme="minorHAnsi" w:hAnsiTheme="minorHAnsi"/>
          <w:sz w:val="28"/>
          <w:szCs w:val="28"/>
        </w:rPr>
        <w:t xml:space="preserve">ay Convener, elected by Synod, </w:t>
      </w:r>
      <w:r w:rsidRPr="00003A18">
        <w:rPr>
          <w:rFonts w:asciiTheme="minorHAnsi" w:hAnsiTheme="minorHAnsi"/>
          <w:sz w:val="28"/>
          <w:szCs w:val="28"/>
        </w:rPr>
        <w:t xml:space="preserve">the </w:t>
      </w:r>
      <w:r w:rsidR="002E583A">
        <w:rPr>
          <w:rFonts w:asciiTheme="minorHAnsi" w:hAnsiTheme="minorHAnsi"/>
          <w:sz w:val="28"/>
          <w:szCs w:val="28"/>
        </w:rPr>
        <w:t>C</w:t>
      </w:r>
      <w:r w:rsidRPr="00003A18">
        <w:rPr>
          <w:rFonts w:asciiTheme="minorHAnsi" w:hAnsiTheme="minorHAnsi"/>
          <w:sz w:val="28"/>
          <w:szCs w:val="28"/>
        </w:rPr>
        <w:t xml:space="preserve">onveners of the </w:t>
      </w:r>
      <w:r w:rsidR="00193747">
        <w:rPr>
          <w:rFonts w:asciiTheme="minorHAnsi" w:hAnsiTheme="minorHAnsi"/>
          <w:sz w:val="28"/>
          <w:szCs w:val="28"/>
        </w:rPr>
        <w:t>Board</w:t>
      </w:r>
      <w:r w:rsidRPr="00003A18">
        <w:rPr>
          <w:rFonts w:asciiTheme="minorHAnsi" w:hAnsiTheme="minorHAnsi"/>
          <w:sz w:val="28"/>
          <w:szCs w:val="28"/>
        </w:rPr>
        <w:t xml:space="preserve">s of the Church, the Primus, another Bishop, </w:t>
      </w:r>
      <w:r w:rsidR="00BE666D">
        <w:rPr>
          <w:rFonts w:asciiTheme="minorHAnsi" w:hAnsiTheme="minorHAnsi"/>
          <w:sz w:val="28"/>
          <w:szCs w:val="28"/>
        </w:rPr>
        <w:t>one further</w:t>
      </w:r>
      <w:r w:rsidRPr="00003A18">
        <w:rPr>
          <w:rFonts w:asciiTheme="minorHAnsi" w:hAnsiTheme="minorHAnsi"/>
          <w:sz w:val="28"/>
          <w:szCs w:val="28"/>
        </w:rPr>
        <w:t xml:space="preserve"> lay member elected by Synod</w:t>
      </w:r>
      <w:r w:rsidR="00BE666D">
        <w:rPr>
          <w:rFonts w:asciiTheme="minorHAnsi" w:hAnsiTheme="minorHAnsi"/>
          <w:sz w:val="28"/>
          <w:szCs w:val="28"/>
        </w:rPr>
        <w:t>’s House of Laity</w:t>
      </w:r>
      <w:r w:rsidR="002443B4">
        <w:rPr>
          <w:rFonts w:asciiTheme="minorHAnsi" w:hAnsiTheme="minorHAnsi"/>
          <w:sz w:val="28"/>
          <w:szCs w:val="28"/>
        </w:rPr>
        <w:t xml:space="preserve"> </w:t>
      </w:r>
      <w:r w:rsidRPr="00003A18">
        <w:rPr>
          <w:rFonts w:asciiTheme="minorHAnsi" w:hAnsiTheme="minorHAnsi"/>
          <w:sz w:val="28"/>
          <w:szCs w:val="28"/>
        </w:rPr>
        <w:t>and two clerical members elected by Synod</w:t>
      </w:r>
      <w:r w:rsidR="00BE666D">
        <w:rPr>
          <w:rFonts w:asciiTheme="minorHAnsi" w:hAnsiTheme="minorHAnsi"/>
          <w:sz w:val="28"/>
          <w:szCs w:val="28"/>
        </w:rPr>
        <w:t>’s House of Clergy</w:t>
      </w:r>
      <w:r w:rsidRPr="00003A18">
        <w:rPr>
          <w:rFonts w:asciiTheme="minorHAnsi" w:hAnsiTheme="minorHAnsi"/>
          <w:sz w:val="28"/>
          <w:szCs w:val="28"/>
        </w:rPr>
        <w:t>.</w:t>
      </w:r>
    </w:p>
    <w:p w:rsidR="000B3697" w:rsidRPr="00003A18" w:rsidRDefault="000B3697" w:rsidP="00BB7450">
      <w:pPr>
        <w:jc w:val="both"/>
        <w:rPr>
          <w:rFonts w:asciiTheme="minorHAnsi" w:hAnsiTheme="minorHAnsi"/>
          <w:sz w:val="28"/>
          <w:szCs w:val="28"/>
        </w:rPr>
      </w:pPr>
    </w:p>
    <w:p w:rsidR="000B3697" w:rsidRDefault="000B3697" w:rsidP="00BB7450">
      <w:pPr>
        <w:jc w:val="both"/>
        <w:rPr>
          <w:rFonts w:asciiTheme="minorHAnsi" w:hAnsiTheme="minorHAnsi"/>
          <w:sz w:val="28"/>
          <w:szCs w:val="28"/>
        </w:rPr>
      </w:pPr>
      <w:r w:rsidRPr="00102BE8">
        <w:rPr>
          <w:rFonts w:asciiTheme="minorHAnsi" w:hAnsiTheme="minorHAnsi"/>
          <w:sz w:val="28"/>
          <w:szCs w:val="28"/>
        </w:rPr>
        <w:t xml:space="preserve">There are </w:t>
      </w:r>
      <w:r w:rsidR="00BE666D" w:rsidRPr="00102BE8">
        <w:rPr>
          <w:rFonts w:asciiTheme="minorHAnsi" w:hAnsiTheme="minorHAnsi"/>
          <w:sz w:val="28"/>
          <w:szCs w:val="28"/>
        </w:rPr>
        <w:t xml:space="preserve">currently </w:t>
      </w:r>
      <w:r w:rsidR="002443B4" w:rsidRPr="00102BE8">
        <w:rPr>
          <w:rFonts w:asciiTheme="minorHAnsi" w:hAnsiTheme="minorHAnsi"/>
          <w:sz w:val="28"/>
          <w:szCs w:val="28"/>
        </w:rPr>
        <w:t>five</w:t>
      </w:r>
      <w:r w:rsidRPr="00102BE8">
        <w:rPr>
          <w:rFonts w:asciiTheme="minorHAnsi" w:hAnsiTheme="minorHAnsi"/>
          <w:sz w:val="28"/>
          <w:szCs w:val="28"/>
        </w:rPr>
        <w:t xml:space="preserve"> </w:t>
      </w:r>
      <w:r w:rsidR="0037308D">
        <w:rPr>
          <w:rFonts w:asciiTheme="minorHAnsi" w:hAnsiTheme="minorHAnsi"/>
          <w:sz w:val="28"/>
          <w:szCs w:val="28"/>
        </w:rPr>
        <w:t>B</w:t>
      </w:r>
      <w:r w:rsidR="00193747">
        <w:rPr>
          <w:rFonts w:asciiTheme="minorHAnsi" w:hAnsiTheme="minorHAnsi"/>
          <w:sz w:val="28"/>
          <w:szCs w:val="28"/>
        </w:rPr>
        <w:t>oard</w:t>
      </w:r>
      <w:r w:rsidRPr="00102BE8">
        <w:rPr>
          <w:rFonts w:asciiTheme="minorHAnsi" w:hAnsiTheme="minorHAnsi"/>
          <w:sz w:val="28"/>
          <w:szCs w:val="28"/>
        </w:rPr>
        <w:t>s: Administration, Faith &amp; Order, Information &amp; Communication</w:t>
      </w:r>
      <w:r w:rsidR="002443B4" w:rsidRPr="00102BE8">
        <w:rPr>
          <w:rFonts w:asciiTheme="minorHAnsi" w:hAnsiTheme="minorHAnsi"/>
          <w:sz w:val="28"/>
          <w:szCs w:val="28"/>
        </w:rPr>
        <w:t xml:space="preserve">, </w:t>
      </w:r>
      <w:r w:rsidRPr="00102BE8">
        <w:rPr>
          <w:rFonts w:asciiTheme="minorHAnsi" w:hAnsiTheme="minorHAnsi"/>
          <w:sz w:val="28"/>
          <w:szCs w:val="28"/>
        </w:rPr>
        <w:t>Mission</w:t>
      </w:r>
      <w:r w:rsidR="002443B4" w:rsidRPr="00102BE8">
        <w:rPr>
          <w:rFonts w:asciiTheme="minorHAnsi" w:hAnsiTheme="minorHAnsi"/>
          <w:sz w:val="28"/>
          <w:szCs w:val="28"/>
        </w:rPr>
        <w:t>, and the Scottish Episcopal Institute Council</w:t>
      </w:r>
      <w:r w:rsidR="00BE666D" w:rsidRPr="00102BE8">
        <w:rPr>
          <w:rFonts w:asciiTheme="minorHAnsi" w:hAnsiTheme="minorHAnsi"/>
          <w:sz w:val="28"/>
          <w:szCs w:val="28"/>
        </w:rPr>
        <w:t>.</w:t>
      </w:r>
      <w:r w:rsidR="00BE666D">
        <w:rPr>
          <w:rFonts w:asciiTheme="minorHAnsi" w:hAnsiTheme="minorHAnsi"/>
          <w:sz w:val="28"/>
          <w:szCs w:val="28"/>
        </w:rPr>
        <w:t xml:space="preserve"> </w:t>
      </w:r>
    </w:p>
    <w:p w:rsidR="002443B4" w:rsidRPr="00003A18" w:rsidRDefault="002443B4"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The </w:t>
      </w:r>
      <w:r w:rsidR="0037308D">
        <w:rPr>
          <w:rFonts w:asciiTheme="minorHAnsi" w:hAnsiTheme="minorHAnsi"/>
          <w:sz w:val="28"/>
          <w:szCs w:val="28"/>
        </w:rPr>
        <w:t>B</w:t>
      </w:r>
      <w:r w:rsidR="00193747">
        <w:rPr>
          <w:rFonts w:asciiTheme="minorHAnsi" w:hAnsiTheme="minorHAnsi"/>
          <w:sz w:val="28"/>
          <w:szCs w:val="28"/>
        </w:rPr>
        <w:t>oard</w:t>
      </w:r>
      <w:r w:rsidRPr="00003A18">
        <w:rPr>
          <w:rFonts w:asciiTheme="minorHAnsi" w:hAnsiTheme="minorHAnsi"/>
          <w:sz w:val="28"/>
          <w:szCs w:val="28"/>
        </w:rPr>
        <w:t xml:space="preserve">s’ </w:t>
      </w:r>
      <w:r w:rsidR="00856724" w:rsidRPr="00003A18">
        <w:rPr>
          <w:rFonts w:asciiTheme="minorHAnsi" w:hAnsiTheme="minorHAnsi"/>
          <w:sz w:val="28"/>
          <w:szCs w:val="28"/>
        </w:rPr>
        <w:t>key role</w:t>
      </w:r>
      <w:r w:rsidRPr="00003A18">
        <w:rPr>
          <w:rFonts w:asciiTheme="minorHAnsi" w:hAnsiTheme="minorHAnsi"/>
          <w:sz w:val="28"/>
          <w:szCs w:val="28"/>
        </w:rPr>
        <w:t xml:space="preserve"> is to interpret and carry out the broad policy guidelines laid out by the General Synod.  Each oversees a specific area of the Church’s work.</w:t>
      </w:r>
    </w:p>
    <w:p w:rsidR="000B3697" w:rsidRPr="00003A18" w:rsidRDefault="000B3697" w:rsidP="00BB7450">
      <w:pPr>
        <w:jc w:val="both"/>
        <w:rPr>
          <w:rFonts w:asciiTheme="minorHAnsi" w:hAnsiTheme="minorHAnsi"/>
          <w:sz w:val="28"/>
          <w:szCs w:val="28"/>
        </w:rPr>
      </w:pPr>
    </w:p>
    <w:p w:rsidR="000B3697" w:rsidRPr="00003A18" w:rsidRDefault="00193747" w:rsidP="00BB7450">
      <w:pPr>
        <w:jc w:val="both"/>
        <w:rPr>
          <w:rFonts w:asciiTheme="minorHAnsi" w:hAnsiTheme="minorHAnsi"/>
          <w:sz w:val="28"/>
          <w:szCs w:val="28"/>
        </w:rPr>
      </w:pPr>
      <w:r>
        <w:rPr>
          <w:rFonts w:asciiTheme="minorHAnsi" w:hAnsiTheme="minorHAnsi"/>
          <w:sz w:val="28"/>
          <w:szCs w:val="28"/>
        </w:rPr>
        <w:t>Board</w:t>
      </w:r>
      <w:r w:rsidR="000B3697" w:rsidRPr="00003A18">
        <w:rPr>
          <w:rFonts w:asciiTheme="minorHAnsi" w:hAnsiTheme="minorHAnsi"/>
          <w:sz w:val="28"/>
          <w:szCs w:val="28"/>
        </w:rPr>
        <w:t xml:space="preserve"> </w:t>
      </w:r>
      <w:r w:rsidR="0037308D">
        <w:rPr>
          <w:rFonts w:asciiTheme="minorHAnsi" w:hAnsiTheme="minorHAnsi"/>
          <w:sz w:val="28"/>
          <w:szCs w:val="28"/>
        </w:rPr>
        <w:t>C</w:t>
      </w:r>
      <w:r w:rsidR="000B3697" w:rsidRPr="00003A18">
        <w:rPr>
          <w:rFonts w:asciiTheme="minorHAnsi" w:hAnsiTheme="minorHAnsi"/>
          <w:sz w:val="28"/>
          <w:szCs w:val="28"/>
        </w:rPr>
        <w:t>onveners are elected by the General Synod while members are appointed by dioceses to represent them.</w:t>
      </w:r>
    </w:p>
    <w:p w:rsidR="000B3697" w:rsidRPr="00003A18" w:rsidRDefault="000B3697"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The </w:t>
      </w:r>
      <w:r w:rsidR="0037308D">
        <w:rPr>
          <w:rFonts w:asciiTheme="minorHAnsi" w:hAnsiTheme="minorHAnsi"/>
          <w:sz w:val="28"/>
          <w:szCs w:val="28"/>
        </w:rPr>
        <w:t>B</w:t>
      </w:r>
      <w:r w:rsidR="00193747">
        <w:rPr>
          <w:rFonts w:asciiTheme="minorHAnsi" w:hAnsiTheme="minorHAnsi"/>
          <w:sz w:val="28"/>
          <w:szCs w:val="28"/>
        </w:rPr>
        <w:t>oard</w:t>
      </w:r>
      <w:r w:rsidRPr="00003A18">
        <w:rPr>
          <w:rFonts w:asciiTheme="minorHAnsi" w:hAnsiTheme="minorHAnsi"/>
          <w:sz w:val="28"/>
          <w:szCs w:val="28"/>
        </w:rPr>
        <w:t xml:space="preserve">s are served by </w:t>
      </w:r>
      <w:r w:rsidR="0037308D">
        <w:rPr>
          <w:rFonts w:asciiTheme="minorHAnsi" w:hAnsiTheme="minorHAnsi"/>
          <w:sz w:val="28"/>
          <w:szCs w:val="28"/>
        </w:rPr>
        <w:t>c</w:t>
      </w:r>
      <w:r w:rsidRPr="00003A18">
        <w:rPr>
          <w:rFonts w:asciiTheme="minorHAnsi" w:hAnsiTheme="minorHAnsi"/>
          <w:sz w:val="28"/>
          <w:szCs w:val="28"/>
        </w:rPr>
        <w:t xml:space="preserve">ommittees that form working groups, focused on specific areas.  Members are chosen for their expertise in these specific areas – from information technology to overseas mission and youth work.  They also keep in touch with any parallel </w:t>
      </w:r>
      <w:r w:rsidR="00193747">
        <w:rPr>
          <w:rFonts w:asciiTheme="minorHAnsi" w:hAnsiTheme="minorHAnsi"/>
          <w:sz w:val="28"/>
          <w:szCs w:val="28"/>
        </w:rPr>
        <w:t>c</w:t>
      </w:r>
      <w:r w:rsidRPr="00003A18">
        <w:rPr>
          <w:rFonts w:asciiTheme="minorHAnsi" w:hAnsiTheme="minorHAnsi"/>
          <w:sz w:val="28"/>
          <w:szCs w:val="28"/>
        </w:rPr>
        <w:t xml:space="preserve">ommittees operating in the </w:t>
      </w:r>
      <w:r w:rsidR="0040447C">
        <w:rPr>
          <w:rFonts w:asciiTheme="minorHAnsi" w:hAnsiTheme="minorHAnsi"/>
          <w:sz w:val="28"/>
          <w:szCs w:val="28"/>
        </w:rPr>
        <w:t>D</w:t>
      </w:r>
      <w:r w:rsidRPr="00003A18">
        <w:rPr>
          <w:rFonts w:asciiTheme="minorHAnsi" w:hAnsiTheme="minorHAnsi"/>
          <w:sz w:val="28"/>
          <w:szCs w:val="28"/>
        </w:rPr>
        <w:t>ioceses.</w:t>
      </w:r>
    </w:p>
    <w:p w:rsidR="000B3697" w:rsidRPr="00003A18" w:rsidRDefault="000B3697"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Every </w:t>
      </w:r>
      <w:r w:rsidR="00193747">
        <w:rPr>
          <w:rFonts w:asciiTheme="minorHAnsi" w:hAnsiTheme="minorHAnsi"/>
          <w:sz w:val="28"/>
          <w:szCs w:val="28"/>
        </w:rPr>
        <w:t>board</w:t>
      </w:r>
      <w:r w:rsidRPr="00003A18">
        <w:rPr>
          <w:rFonts w:asciiTheme="minorHAnsi" w:hAnsiTheme="minorHAnsi"/>
          <w:sz w:val="28"/>
          <w:szCs w:val="28"/>
        </w:rPr>
        <w:t xml:space="preserve"> and </w:t>
      </w:r>
      <w:r w:rsidR="00193747">
        <w:rPr>
          <w:rFonts w:asciiTheme="minorHAnsi" w:hAnsiTheme="minorHAnsi"/>
          <w:sz w:val="28"/>
          <w:szCs w:val="28"/>
        </w:rPr>
        <w:t>c</w:t>
      </w:r>
      <w:r w:rsidRPr="00003A18">
        <w:rPr>
          <w:rFonts w:asciiTheme="minorHAnsi" w:hAnsiTheme="minorHAnsi"/>
          <w:sz w:val="28"/>
          <w:szCs w:val="28"/>
        </w:rPr>
        <w:t>ommittee receives administrative and other support from the officers and staff o</w:t>
      </w:r>
      <w:r w:rsidR="00B62215">
        <w:rPr>
          <w:rFonts w:asciiTheme="minorHAnsi" w:hAnsiTheme="minorHAnsi"/>
          <w:sz w:val="28"/>
          <w:szCs w:val="28"/>
        </w:rPr>
        <w:t>f the General Synod Office</w:t>
      </w:r>
      <w:r w:rsidR="002E583A">
        <w:rPr>
          <w:rFonts w:asciiTheme="minorHAnsi" w:hAnsiTheme="minorHAnsi"/>
          <w:sz w:val="28"/>
          <w:szCs w:val="28"/>
        </w:rPr>
        <w:t xml:space="preserve"> and the </w:t>
      </w:r>
      <w:r w:rsidR="00B62215">
        <w:rPr>
          <w:rFonts w:asciiTheme="minorHAnsi" w:hAnsiTheme="minorHAnsi"/>
          <w:sz w:val="28"/>
          <w:szCs w:val="28"/>
        </w:rPr>
        <w:t>Scottish Episcopal Institute</w:t>
      </w:r>
      <w:r w:rsidRPr="00003A18">
        <w:rPr>
          <w:rFonts w:asciiTheme="minorHAnsi" w:hAnsiTheme="minorHAnsi"/>
          <w:sz w:val="28"/>
          <w:szCs w:val="28"/>
        </w:rPr>
        <w:t>.</w:t>
      </w:r>
    </w:p>
    <w:p w:rsidR="000B3697" w:rsidRPr="00003A18" w:rsidRDefault="000B3697" w:rsidP="00BB7450">
      <w:pPr>
        <w:jc w:val="both"/>
        <w:rPr>
          <w:rFonts w:asciiTheme="minorHAnsi" w:hAnsiTheme="minorHAnsi"/>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The Church’s seven </w:t>
      </w:r>
      <w:r w:rsidR="002E583A">
        <w:rPr>
          <w:rFonts w:asciiTheme="minorHAnsi" w:hAnsiTheme="minorHAnsi"/>
          <w:sz w:val="28"/>
          <w:szCs w:val="28"/>
        </w:rPr>
        <w:t>B</w:t>
      </w:r>
      <w:r w:rsidRPr="00003A18">
        <w:rPr>
          <w:rFonts w:asciiTheme="minorHAnsi" w:hAnsiTheme="minorHAnsi"/>
          <w:sz w:val="28"/>
          <w:szCs w:val="28"/>
        </w:rPr>
        <w:t>ishops also meet regularly as the College of Bishops.  This body is not a formal part of the General Synod structure.</w:t>
      </w:r>
    </w:p>
    <w:p w:rsidR="00B2378F" w:rsidRPr="00003A18" w:rsidRDefault="00B2378F" w:rsidP="000B3697">
      <w:pPr>
        <w:rPr>
          <w:rFonts w:asciiTheme="minorHAnsi" w:hAnsiTheme="minorHAnsi"/>
          <w:sz w:val="28"/>
          <w:szCs w:val="28"/>
        </w:rPr>
      </w:pPr>
    </w:p>
    <w:p w:rsidR="00B2378F" w:rsidRDefault="00B2378F">
      <w:pPr>
        <w:spacing w:after="200" w:line="276" w:lineRule="auto"/>
        <w:rPr>
          <w:rFonts w:asciiTheme="minorHAnsi" w:hAnsiTheme="minorHAnsi"/>
          <w:sz w:val="24"/>
          <w:szCs w:val="24"/>
        </w:rPr>
      </w:pPr>
      <w:r>
        <w:rPr>
          <w:rFonts w:asciiTheme="minorHAnsi" w:hAnsiTheme="minorHAnsi"/>
          <w:sz w:val="24"/>
          <w:szCs w:val="24"/>
        </w:rPr>
        <w:br w:type="page"/>
      </w:r>
    </w:p>
    <w:bookmarkStart w:id="18" w:name="_Toc387738655"/>
    <w:p w:rsidR="000B3697" w:rsidRPr="008928DF" w:rsidRDefault="00306131" w:rsidP="00BB7450">
      <w:pPr>
        <w:pStyle w:val="Heading2"/>
        <w:jc w:val="both"/>
        <w:rPr>
          <w:rStyle w:val="Hyperlink"/>
          <w:rFonts w:asciiTheme="minorHAnsi" w:hAnsiTheme="minorHAnsi"/>
          <w:color w:val="auto"/>
          <w:u w:val="none"/>
        </w:rPr>
      </w:pPr>
      <w:r w:rsidRPr="008928DF">
        <w:rPr>
          <w:rStyle w:val="Hyperlink"/>
          <w:rFonts w:asciiTheme="minorHAnsi" w:hAnsiTheme="minorHAnsi"/>
          <w:color w:val="auto"/>
          <w:u w:val="none"/>
        </w:rPr>
        <w:lastRenderedPageBreak/>
        <w:fldChar w:fldCharType="begin"/>
      </w:r>
      <w:r w:rsidRPr="008928DF">
        <w:rPr>
          <w:rStyle w:val="Hyperlink"/>
          <w:rFonts w:asciiTheme="minorHAnsi" w:hAnsiTheme="minorHAnsi"/>
          <w:color w:val="auto"/>
          <w:u w:val="none"/>
        </w:rPr>
        <w:instrText xml:space="preserve"> HYPERLINK  \l "_Contents" </w:instrText>
      </w:r>
      <w:r w:rsidRPr="008928DF">
        <w:rPr>
          <w:rStyle w:val="Hyperlink"/>
          <w:rFonts w:asciiTheme="minorHAnsi" w:hAnsiTheme="minorHAnsi"/>
          <w:color w:val="auto"/>
          <w:u w:val="none"/>
        </w:rPr>
        <w:fldChar w:fldCharType="separate"/>
      </w:r>
      <w:r w:rsidR="00193747">
        <w:rPr>
          <w:rStyle w:val="Hyperlink"/>
          <w:rFonts w:asciiTheme="minorHAnsi" w:hAnsiTheme="minorHAnsi"/>
          <w:color w:val="auto"/>
          <w:sz w:val="36"/>
          <w:szCs w:val="36"/>
          <w:u w:val="none"/>
        </w:rPr>
        <w:t>Board</w:t>
      </w:r>
      <w:r w:rsidR="000B3697" w:rsidRPr="008928DF">
        <w:rPr>
          <w:rStyle w:val="Hyperlink"/>
          <w:rFonts w:asciiTheme="minorHAnsi" w:hAnsiTheme="minorHAnsi"/>
          <w:color w:val="auto"/>
          <w:sz w:val="36"/>
          <w:szCs w:val="36"/>
          <w:u w:val="none"/>
        </w:rPr>
        <w:t>s and Committees</w:t>
      </w:r>
      <w:bookmarkEnd w:id="18"/>
      <w:r w:rsidRPr="008928DF">
        <w:rPr>
          <w:rStyle w:val="Hyperlink"/>
          <w:rFonts w:asciiTheme="minorHAnsi" w:hAnsiTheme="minorHAnsi"/>
          <w:color w:val="auto"/>
          <w:u w:val="none"/>
        </w:rPr>
        <w:fldChar w:fldCharType="end"/>
      </w:r>
    </w:p>
    <w:p w:rsidR="000B3697" w:rsidRPr="00B2378F" w:rsidRDefault="000B3697" w:rsidP="00BB7450">
      <w:pPr>
        <w:jc w:val="both"/>
        <w:rPr>
          <w:rFonts w:asciiTheme="minorHAnsi" w:hAnsiTheme="minorHAnsi"/>
          <w:sz w:val="24"/>
          <w:szCs w:val="24"/>
        </w:rPr>
      </w:pPr>
    </w:p>
    <w:p w:rsidR="00017314" w:rsidRDefault="00017314" w:rsidP="00BB7450">
      <w:pPr>
        <w:jc w:val="both"/>
        <w:rPr>
          <w:rFonts w:asciiTheme="majorHAnsi" w:hAnsiTheme="majorHAnsi"/>
          <w:b/>
          <w:sz w:val="28"/>
          <w:szCs w:val="28"/>
        </w:rPr>
      </w:pPr>
    </w:p>
    <w:p w:rsidR="000B3697" w:rsidRDefault="000B3697" w:rsidP="008928DF">
      <w:pPr>
        <w:rPr>
          <w:rFonts w:asciiTheme="minorHAnsi" w:hAnsiTheme="minorHAnsi"/>
          <w:b/>
          <w:sz w:val="28"/>
          <w:szCs w:val="28"/>
        </w:rPr>
      </w:pPr>
      <w:r w:rsidRPr="008928DF">
        <w:rPr>
          <w:rFonts w:asciiTheme="minorHAnsi" w:hAnsiTheme="minorHAnsi"/>
          <w:b/>
          <w:sz w:val="28"/>
          <w:szCs w:val="28"/>
        </w:rPr>
        <w:t xml:space="preserve">The Administration </w:t>
      </w:r>
      <w:r w:rsidR="00193747">
        <w:rPr>
          <w:rFonts w:asciiTheme="minorHAnsi" w:hAnsiTheme="minorHAnsi"/>
          <w:b/>
          <w:sz w:val="28"/>
          <w:szCs w:val="28"/>
        </w:rPr>
        <w:t>Board</w:t>
      </w:r>
    </w:p>
    <w:p w:rsidR="00193747" w:rsidRPr="008928DF" w:rsidRDefault="00193747" w:rsidP="008928DF">
      <w:pPr>
        <w:rPr>
          <w:rFonts w:asciiTheme="minorHAnsi" w:hAnsiTheme="minorHAnsi"/>
          <w:b/>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The Administration </w:t>
      </w:r>
      <w:r w:rsidR="00193747">
        <w:rPr>
          <w:rFonts w:asciiTheme="minorHAnsi" w:hAnsiTheme="minorHAnsi"/>
          <w:sz w:val="28"/>
          <w:szCs w:val="28"/>
        </w:rPr>
        <w:t>Board</w:t>
      </w:r>
      <w:r w:rsidRPr="00003A18">
        <w:rPr>
          <w:rFonts w:asciiTheme="minorHAnsi" w:hAnsiTheme="minorHAnsi"/>
          <w:sz w:val="28"/>
          <w:szCs w:val="28"/>
        </w:rPr>
        <w:t xml:space="preserve"> is responsible for general administrative matters affecting the Church.  </w:t>
      </w:r>
    </w:p>
    <w:p w:rsidR="000B3697" w:rsidRPr="00003A18" w:rsidRDefault="000B3697" w:rsidP="00BB7450">
      <w:pPr>
        <w:jc w:val="both"/>
        <w:rPr>
          <w:rFonts w:asciiTheme="minorHAnsi" w:hAnsiTheme="minorHAnsi"/>
          <w:sz w:val="28"/>
          <w:szCs w:val="28"/>
        </w:rPr>
      </w:pPr>
    </w:p>
    <w:p w:rsidR="00003A18" w:rsidRDefault="000B3697" w:rsidP="00193747">
      <w:pPr>
        <w:ind w:left="720"/>
        <w:jc w:val="both"/>
        <w:rPr>
          <w:rFonts w:asciiTheme="minorHAnsi" w:hAnsiTheme="minorHAnsi"/>
          <w:sz w:val="28"/>
          <w:szCs w:val="28"/>
        </w:rPr>
      </w:pPr>
      <w:r w:rsidRPr="00003A18">
        <w:rPr>
          <w:rFonts w:asciiTheme="minorHAnsi" w:hAnsiTheme="minorHAnsi"/>
          <w:sz w:val="28"/>
          <w:szCs w:val="28"/>
        </w:rPr>
        <w:t>Its</w:t>
      </w:r>
      <w:r w:rsidRPr="00003A18">
        <w:rPr>
          <w:rFonts w:asciiTheme="minorHAnsi" w:hAnsiTheme="minorHAnsi"/>
          <w:b/>
          <w:sz w:val="28"/>
          <w:szCs w:val="28"/>
        </w:rPr>
        <w:t xml:space="preserve"> Investment Committee</w:t>
      </w:r>
      <w:r w:rsidRPr="00003A18">
        <w:rPr>
          <w:rFonts w:asciiTheme="minorHAnsi" w:hAnsiTheme="minorHAnsi"/>
          <w:sz w:val="28"/>
          <w:szCs w:val="28"/>
        </w:rPr>
        <w:t xml:space="preserve"> handles Church investments, mainly the Unit Trust Pool.  </w:t>
      </w:r>
    </w:p>
    <w:p w:rsidR="00003A18" w:rsidRDefault="00003A18" w:rsidP="00BB7450">
      <w:pPr>
        <w:jc w:val="both"/>
        <w:rPr>
          <w:rFonts w:asciiTheme="minorHAnsi" w:hAnsiTheme="minorHAnsi"/>
          <w:sz w:val="28"/>
          <w:szCs w:val="28"/>
        </w:rPr>
      </w:pPr>
    </w:p>
    <w:p w:rsidR="000B3697" w:rsidRPr="00003A18" w:rsidRDefault="000B3697" w:rsidP="00193747">
      <w:pPr>
        <w:ind w:left="720"/>
        <w:jc w:val="both"/>
        <w:rPr>
          <w:rFonts w:asciiTheme="minorHAnsi" w:hAnsiTheme="minorHAnsi"/>
          <w:sz w:val="28"/>
          <w:szCs w:val="28"/>
        </w:rPr>
      </w:pPr>
      <w:r w:rsidRPr="00003A18">
        <w:rPr>
          <w:rFonts w:asciiTheme="minorHAnsi" w:hAnsiTheme="minorHAnsi"/>
          <w:sz w:val="28"/>
          <w:szCs w:val="28"/>
        </w:rPr>
        <w:t xml:space="preserve">The </w:t>
      </w:r>
      <w:r w:rsidR="00193747">
        <w:rPr>
          <w:rFonts w:asciiTheme="minorHAnsi" w:hAnsiTheme="minorHAnsi"/>
          <w:sz w:val="28"/>
          <w:szCs w:val="28"/>
        </w:rPr>
        <w:t>Board</w:t>
      </w:r>
      <w:r w:rsidRPr="00003A18">
        <w:rPr>
          <w:rFonts w:asciiTheme="minorHAnsi" w:hAnsiTheme="minorHAnsi"/>
          <w:sz w:val="28"/>
          <w:szCs w:val="28"/>
        </w:rPr>
        <w:t xml:space="preserve">’s </w:t>
      </w:r>
      <w:r w:rsidR="007D4870">
        <w:rPr>
          <w:rFonts w:asciiTheme="minorHAnsi" w:hAnsiTheme="minorHAnsi"/>
          <w:b/>
          <w:sz w:val="28"/>
          <w:szCs w:val="28"/>
        </w:rPr>
        <w:t>Retirement Housing</w:t>
      </w:r>
      <w:r w:rsidRPr="00003A18">
        <w:rPr>
          <w:rFonts w:asciiTheme="minorHAnsi" w:hAnsiTheme="minorHAnsi"/>
          <w:b/>
          <w:sz w:val="28"/>
          <w:szCs w:val="28"/>
        </w:rPr>
        <w:t xml:space="preserve"> Committee</w:t>
      </w:r>
      <w:r w:rsidR="007D4870">
        <w:rPr>
          <w:rFonts w:asciiTheme="minorHAnsi" w:hAnsiTheme="minorHAnsi"/>
          <w:sz w:val="28"/>
          <w:szCs w:val="28"/>
        </w:rPr>
        <w:t xml:space="preserve"> overse</w:t>
      </w:r>
      <w:r w:rsidR="00EE4B5E">
        <w:rPr>
          <w:rFonts w:asciiTheme="minorHAnsi" w:hAnsiTheme="minorHAnsi"/>
          <w:sz w:val="28"/>
          <w:szCs w:val="28"/>
        </w:rPr>
        <w:t>es clergy retirement</w:t>
      </w:r>
      <w:r w:rsidR="00CA7894">
        <w:rPr>
          <w:rFonts w:asciiTheme="minorHAnsi" w:hAnsiTheme="minorHAnsi"/>
          <w:sz w:val="28"/>
          <w:szCs w:val="28"/>
        </w:rPr>
        <w:t xml:space="preserve"> housing and</w:t>
      </w:r>
      <w:r w:rsidR="007D4870">
        <w:rPr>
          <w:rFonts w:asciiTheme="minorHAnsi" w:hAnsiTheme="minorHAnsi"/>
          <w:sz w:val="28"/>
          <w:szCs w:val="28"/>
        </w:rPr>
        <w:t xml:space="preserve"> related issues. </w:t>
      </w:r>
      <w:r w:rsidRPr="00003A18">
        <w:rPr>
          <w:rFonts w:asciiTheme="minorHAnsi" w:hAnsiTheme="minorHAnsi"/>
          <w:sz w:val="28"/>
          <w:szCs w:val="28"/>
        </w:rPr>
        <w:t xml:space="preserve">Pension matters are the responsibility of the </w:t>
      </w:r>
      <w:r w:rsidRPr="00003A18">
        <w:rPr>
          <w:rFonts w:asciiTheme="minorHAnsi" w:hAnsiTheme="minorHAnsi"/>
          <w:b/>
          <w:sz w:val="28"/>
          <w:szCs w:val="28"/>
        </w:rPr>
        <w:t>Pension Fund Trustees</w:t>
      </w:r>
      <w:r w:rsidRPr="00003A18">
        <w:rPr>
          <w:rFonts w:asciiTheme="minorHAnsi" w:hAnsiTheme="minorHAnsi"/>
          <w:sz w:val="28"/>
          <w:szCs w:val="28"/>
        </w:rPr>
        <w:t>.</w:t>
      </w:r>
    </w:p>
    <w:p w:rsidR="000B3697" w:rsidRPr="00003A18" w:rsidRDefault="000B3697" w:rsidP="00BB7450">
      <w:pPr>
        <w:jc w:val="both"/>
        <w:rPr>
          <w:rFonts w:asciiTheme="minorHAnsi" w:hAnsiTheme="minorHAnsi"/>
          <w:sz w:val="28"/>
          <w:szCs w:val="28"/>
        </w:rPr>
      </w:pPr>
    </w:p>
    <w:p w:rsidR="00003A18" w:rsidRDefault="000B3697" w:rsidP="00193747">
      <w:pPr>
        <w:ind w:left="720"/>
        <w:jc w:val="both"/>
        <w:rPr>
          <w:rFonts w:asciiTheme="minorHAnsi" w:hAnsiTheme="minorHAnsi"/>
          <w:sz w:val="28"/>
          <w:szCs w:val="28"/>
        </w:rPr>
      </w:pPr>
      <w:r w:rsidRPr="00003A18">
        <w:rPr>
          <w:rFonts w:asciiTheme="minorHAnsi" w:hAnsiTheme="minorHAnsi"/>
          <w:sz w:val="28"/>
          <w:szCs w:val="28"/>
        </w:rPr>
        <w:t xml:space="preserve">The </w:t>
      </w:r>
      <w:r w:rsidRPr="00003A18">
        <w:rPr>
          <w:rFonts w:asciiTheme="minorHAnsi" w:hAnsiTheme="minorHAnsi"/>
          <w:b/>
          <w:sz w:val="28"/>
          <w:szCs w:val="28"/>
        </w:rPr>
        <w:t>Buildings Committee</w:t>
      </w:r>
      <w:r w:rsidRPr="00003A18">
        <w:rPr>
          <w:rFonts w:asciiTheme="minorHAnsi" w:hAnsiTheme="minorHAnsi"/>
          <w:sz w:val="28"/>
          <w:szCs w:val="28"/>
        </w:rPr>
        <w:t xml:space="preserve"> promotes good practice in relation to the care and maintenance of </w:t>
      </w:r>
      <w:r w:rsidR="0037308D">
        <w:rPr>
          <w:rFonts w:asciiTheme="minorHAnsi" w:hAnsiTheme="minorHAnsi"/>
          <w:sz w:val="28"/>
          <w:szCs w:val="28"/>
        </w:rPr>
        <w:t>C</w:t>
      </w:r>
      <w:r w:rsidRPr="00003A18">
        <w:rPr>
          <w:rFonts w:asciiTheme="minorHAnsi" w:hAnsiTheme="minorHAnsi"/>
          <w:sz w:val="28"/>
          <w:szCs w:val="28"/>
        </w:rPr>
        <w:t>hurch buildings.  It also handles appeals under Canon 35.</w:t>
      </w:r>
      <w:r w:rsidR="00B2378F" w:rsidRPr="00003A18">
        <w:rPr>
          <w:rFonts w:asciiTheme="minorHAnsi" w:hAnsiTheme="minorHAnsi"/>
          <w:sz w:val="28"/>
          <w:szCs w:val="28"/>
        </w:rPr>
        <w:t xml:space="preserve"> </w:t>
      </w:r>
    </w:p>
    <w:p w:rsidR="00003A18" w:rsidRDefault="00003A18" w:rsidP="00BB7450">
      <w:pPr>
        <w:jc w:val="both"/>
        <w:rPr>
          <w:rFonts w:asciiTheme="minorHAnsi" w:hAnsiTheme="minorHAnsi"/>
          <w:sz w:val="28"/>
          <w:szCs w:val="28"/>
        </w:rPr>
      </w:pPr>
    </w:p>
    <w:p w:rsidR="000B3697" w:rsidRPr="00003A18" w:rsidRDefault="000B3697" w:rsidP="00193747">
      <w:pPr>
        <w:ind w:left="720"/>
        <w:jc w:val="both"/>
        <w:rPr>
          <w:rFonts w:asciiTheme="minorHAnsi" w:hAnsiTheme="minorHAnsi"/>
          <w:b/>
          <w:sz w:val="28"/>
          <w:szCs w:val="28"/>
        </w:rPr>
      </w:pPr>
      <w:r w:rsidRPr="00003A18">
        <w:rPr>
          <w:rFonts w:asciiTheme="minorHAnsi" w:hAnsiTheme="minorHAnsi"/>
          <w:sz w:val="28"/>
          <w:szCs w:val="28"/>
        </w:rPr>
        <w:t>The</w:t>
      </w:r>
      <w:r w:rsidR="00003A18">
        <w:rPr>
          <w:rFonts w:asciiTheme="minorHAnsi" w:hAnsiTheme="minorHAnsi"/>
          <w:sz w:val="28"/>
          <w:szCs w:val="28"/>
        </w:rPr>
        <w:t xml:space="preserve"> </w:t>
      </w:r>
      <w:r w:rsidRPr="00003A18">
        <w:rPr>
          <w:rFonts w:asciiTheme="minorHAnsi" w:hAnsiTheme="minorHAnsi"/>
          <w:b/>
          <w:sz w:val="28"/>
          <w:szCs w:val="28"/>
        </w:rPr>
        <w:t>Personnel Committee</w:t>
      </w:r>
      <w:r w:rsidRPr="00003A18">
        <w:rPr>
          <w:rFonts w:asciiTheme="minorHAnsi" w:hAnsiTheme="minorHAnsi"/>
          <w:sz w:val="28"/>
          <w:szCs w:val="28"/>
        </w:rPr>
        <w:t xml:space="preserve"> addresses general, rather than specific, per</w:t>
      </w:r>
      <w:r w:rsidR="00E80AD0">
        <w:rPr>
          <w:rFonts w:asciiTheme="minorHAnsi" w:hAnsiTheme="minorHAnsi"/>
          <w:sz w:val="28"/>
          <w:szCs w:val="28"/>
        </w:rPr>
        <w:t>sonnel issues relating to clergy</w:t>
      </w:r>
      <w:r w:rsidRPr="00003A18">
        <w:rPr>
          <w:rFonts w:asciiTheme="minorHAnsi" w:hAnsiTheme="minorHAnsi"/>
          <w:sz w:val="28"/>
          <w:szCs w:val="28"/>
        </w:rPr>
        <w:t>.</w:t>
      </w:r>
    </w:p>
    <w:p w:rsidR="000B3697" w:rsidRPr="00003A18" w:rsidRDefault="000B3697" w:rsidP="00BB7450">
      <w:pPr>
        <w:jc w:val="both"/>
        <w:rPr>
          <w:rFonts w:asciiTheme="minorHAnsi" w:hAnsiTheme="minorHAnsi"/>
          <w:sz w:val="28"/>
          <w:szCs w:val="28"/>
        </w:rPr>
      </w:pPr>
    </w:p>
    <w:p w:rsidR="000B3697" w:rsidRPr="008928DF" w:rsidRDefault="000B3697" w:rsidP="008928DF">
      <w:pPr>
        <w:rPr>
          <w:rFonts w:asciiTheme="minorHAnsi" w:hAnsiTheme="minorHAnsi"/>
          <w:b/>
          <w:sz w:val="28"/>
          <w:szCs w:val="28"/>
        </w:rPr>
      </w:pPr>
      <w:r w:rsidRPr="008928DF">
        <w:rPr>
          <w:rFonts w:asciiTheme="minorHAnsi" w:hAnsiTheme="minorHAnsi"/>
          <w:b/>
          <w:sz w:val="28"/>
          <w:szCs w:val="28"/>
        </w:rPr>
        <w:t xml:space="preserve">The Faith &amp; Order </w:t>
      </w:r>
      <w:r w:rsidR="00193747">
        <w:rPr>
          <w:rFonts w:asciiTheme="minorHAnsi" w:hAnsiTheme="minorHAnsi"/>
          <w:b/>
          <w:sz w:val="28"/>
          <w:szCs w:val="28"/>
        </w:rPr>
        <w:t>Board</w:t>
      </w:r>
    </w:p>
    <w:p w:rsidR="00003A18" w:rsidRPr="00003A18" w:rsidRDefault="00003A18" w:rsidP="00BB7450">
      <w:pPr>
        <w:jc w:val="both"/>
        <w:rPr>
          <w:rFonts w:asciiTheme="majorHAnsi" w:hAnsiTheme="majorHAnsi"/>
          <w:b/>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The Faith &amp; Order </w:t>
      </w:r>
      <w:r w:rsidR="00193747">
        <w:rPr>
          <w:rFonts w:asciiTheme="minorHAnsi" w:hAnsiTheme="minorHAnsi"/>
          <w:sz w:val="28"/>
          <w:szCs w:val="28"/>
        </w:rPr>
        <w:t>Board</w:t>
      </w:r>
      <w:r w:rsidRPr="00003A18">
        <w:rPr>
          <w:rFonts w:asciiTheme="minorHAnsi" w:hAnsiTheme="minorHAnsi"/>
          <w:sz w:val="28"/>
          <w:szCs w:val="28"/>
        </w:rPr>
        <w:t xml:space="preserve"> considers questions of Church government and organisation, as well as relations with the Anglican Communion and other </w:t>
      </w:r>
      <w:r w:rsidR="0037308D">
        <w:rPr>
          <w:rFonts w:asciiTheme="minorHAnsi" w:hAnsiTheme="minorHAnsi"/>
          <w:sz w:val="28"/>
          <w:szCs w:val="28"/>
        </w:rPr>
        <w:t>C</w:t>
      </w:r>
      <w:r w:rsidRPr="00003A18">
        <w:rPr>
          <w:rFonts w:asciiTheme="minorHAnsi" w:hAnsiTheme="minorHAnsi"/>
          <w:sz w:val="28"/>
          <w:szCs w:val="28"/>
        </w:rPr>
        <w:t xml:space="preserve">hurches. </w:t>
      </w:r>
    </w:p>
    <w:p w:rsidR="000B3697" w:rsidRPr="00003A18" w:rsidRDefault="000B3697" w:rsidP="00BB7450">
      <w:pPr>
        <w:jc w:val="both"/>
        <w:rPr>
          <w:rFonts w:asciiTheme="minorHAnsi" w:hAnsiTheme="minorHAnsi"/>
          <w:sz w:val="28"/>
          <w:szCs w:val="28"/>
        </w:rPr>
      </w:pPr>
    </w:p>
    <w:p w:rsidR="000B3697" w:rsidRPr="00003A18" w:rsidRDefault="000B3697" w:rsidP="00193747">
      <w:pPr>
        <w:ind w:left="720"/>
        <w:jc w:val="both"/>
        <w:rPr>
          <w:rFonts w:asciiTheme="minorHAnsi" w:hAnsiTheme="minorHAnsi"/>
          <w:sz w:val="28"/>
          <w:szCs w:val="28"/>
        </w:rPr>
      </w:pPr>
      <w:r w:rsidRPr="00003A18">
        <w:rPr>
          <w:rFonts w:asciiTheme="minorHAnsi" w:hAnsiTheme="minorHAnsi"/>
          <w:sz w:val="28"/>
          <w:szCs w:val="28"/>
        </w:rPr>
        <w:t xml:space="preserve">Its </w:t>
      </w:r>
      <w:r w:rsidRPr="00003A18">
        <w:rPr>
          <w:rFonts w:asciiTheme="minorHAnsi" w:hAnsiTheme="minorHAnsi"/>
          <w:b/>
          <w:sz w:val="28"/>
          <w:szCs w:val="28"/>
        </w:rPr>
        <w:t xml:space="preserve">Doctrine Committee </w:t>
      </w:r>
      <w:r w:rsidRPr="00003A18">
        <w:rPr>
          <w:rFonts w:asciiTheme="minorHAnsi" w:hAnsiTheme="minorHAnsi"/>
          <w:sz w:val="28"/>
          <w:szCs w:val="28"/>
        </w:rPr>
        <w:t xml:space="preserve">looks at the interpretation and expression of Church doctrine. It has three other </w:t>
      </w:r>
      <w:r w:rsidR="00193747">
        <w:rPr>
          <w:rFonts w:asciiTheme="minorHAnsi" w:hAnsiTheme="minorHAnsi"/>
          <w:sz w:val="28"/>
          <w:szCs w:val="28"/>
        </w:rPr>
        <w:t>c</w:t>
      </w:r>
      <w:r w:rsidRPr="00003A18">
        <w:rPr>
          <w:rFonts w:asciiTheme="minorHAnsi" w:hAnsiTheme="minorHAnsi"/>
          <w:sz w:val="28"/>
          <w:szCs w:val="28"/>
        </w:rPr>
        <w:t xml:space="preserve">ommittees, responsible </w:t>
      </w:r>
      <w:r w:rsidRPr="00003A18">
        <w:rPr>
          <w:rFonts w:asciiTheme="minorHAnsi" w:hAnsiTheme="minorHAnsi"/>
          <w:b/>
          <w:sz w:val="28"/>
          <w:szCs w:val="28"/>
        </w:rPr>
        <w:t>for Inter-Church Relations</w:t>
      </w:r>
      <w:r w:rsidRPr="00003A18">
        <w:rPr>
          <w:rFonts w:asciiTheme="minorHAnsi" w:hAnsiTheme="minorHAnsi"/>
          <w:sz w:val="28"/>
          <w:szCs w:val="28"/>
        </w:rPr>
        <w:t xml:space="preserve">, </w:t>
      </w:r>
      <w:r w:rsidRPr="00003A18">
        <w:rPr>
          <w:rFonts w:asciiTheme="minorHAnsi" w:hAnsiTheme="minorHAnsi"/>
          <w:b/>
          <w:sz w:val="28"/>
          <w:szCs w:val="28"/>
        </w:rPr>
        <w:t>Liturgy</w:t>
      </w:r>
      <w:r w:rsidRPr="00003A18">
        <w:rPr>
          <w:rFonts w:asciiTheme="minorHAnsi" w:hAnsiTheme="minorHAnsi"/>
          <w:sz w:val="28"/>
          <w:szCs w:val="28"/>
        </w:rPr>
        <w:t xml:space="preserve"> and the Church’s laws or </w:t>
      </w:r>
      <w:r w:rsidRPr="00003A18">
        <w:rPr>
          <w:rFonts w:asciiTheme="minorHAnsi" w:hAnsiTheme="minorHAnsi"/>
          <w:b/>
          <w:sz w:val="28"/>
          <w:szCs w:val="28"/>
        </w:rPr>
        <w:t>Canons</w:t>
      </w:r>
      <w:r w:rsidRPr="00003A18">
        <w:rPr>
          <w:rFonts w:asciiTheme="minorHAnsi" w:hAnsiTheme="minorHAnsi"/>
          <w:sz w:val="28"/>
          <w:szCs w:val="28"/>
        </w:rPr>
        <w:t>.</w:t>
      </w:r>
    </w:p>
    <w:p w:rsidR="000B3697" w:rsidRPr="00003A18" w:rsidRDefault="000B3697" w:rsidP="00BB7450">
      <w:pPr>
        <w:jc w:val="both"/>
        <w:rPr>
          <w:rFonts w:asciiTheme="minorHAnsi" w:hAnsiTheme="minorHAnsi"/>
          <w:sz w:val="28"/>
          <w:szCs w:val="28"/>
        </w:rPr>
      </w:pPr>
    </w:p>
    <w:p w:rsidR="000B3697" w:rsidRPr="008928DF" w:rsidRDefault="000B3697" w:rsidP="008928DF">
      <w:pPr>
        <w:rPr>
          <w:rFonts w:asciiTheme="minorHAnsi" w:hAnsiTheme="minorHAnsi"/>
          <w:b/>
          <w:sz w:val="28"/>
          <w:szCs w:val="28"/>
        </w:rPr>
      </w:pPr>
      <w:r w:rsidRPr="008928DF">
        <w:rPr>
          <w:rFonts w:asciiTheme="minorHAnsi" w:hAnsiTheme="minorHAnsi"/>
          <w:b/>
          <w:sz w:val="28"/>
          <w:szCs w:val="28"/>
        </w:rPr>
        <w:t xml:space="preserve">The Information &amp; Communication </w:t>
      </w:r>
      <w:r w:rsidR="00193747">
        <w:rPr>
          <w:rFonts w:asciiTheme="minorHAnsi" w:hAnsiTheme="minorHAnsi"/>
          <w:b/>
          <w:sz w:val="28"/>
          <w:szCs w:val="28"/>
        </w:rPr>
        <w:t>Board</w:t>
      </w:r>
    </w:p>
    <w:p w:rsidR="00003A18" w:rsidRPr="00003A18" w:rsidRDefault="00003A18" w:rsidP="00BB7450">
      <w:pPr>
        <w:jc w:val="both"/>
        <w:rPr>
          <w:rFonts w:asciiTheme="majorHAnsi" w:hAnsiTheme="majorHAnsi"/>
          <w:b/>
          <w:sz w:val="28"/>
          <w:szCs w:val="28"/>
        </w:rPr>
      </w:pPr>
    </w:p>
    <w:p w:rsidR="000B3697" w:rsidRPr="00003A18" w:rsidRDefault="000B3697" w:rsidP="00BB7450">
      <w:pPr>
        <w:jc w:val="both"/>
        <w:rPr>
          <w:rFonts w:asciiTheme="minorHAnsi" w:hAnsiTheme="minorHAnsi"/>
          <w:sz w:val="28"/>
          <w:szCs w:val="28"/>
        </w:rPr>
      </w:pPr>
      <w:r w:rsidRPr="00003A18">
        <w:rPr>
          <w:rFonts w:asciiTheme="minorHAnsi" w:hAnsiTheme="minorHAnsi"/>
          <w:sz w:val="28"/>
          <w:szCs w:val="28"/>
        </w:rPr>
        <w:t xml:space="preserve">The Information &amp; Communication </w:t>
      </w:r>
      <w:r w:rsidR="00193747">
        <w:rPr>
          <w:rFonts w:asciiTheme="minorHAnsi" w:hAnsiTheme="minorHAnsi"/>
          <w:sz w:val="28"/>
          <w:szCs w:val="28"/>
        </w:rPr>
        <w:t>Board</w:t>
      </w:r>
      <w:r w:rsidRPr="00003A18">
        <w:rPr>
          <w:rFonts w:asciiTheme="minorHAnsi" w:hAnsiTheme="minorHAnsi"/>
          <w:sz w:val="28"/>
          <w:szCs w:val="28"/>
        </w:rPr>
        <w:t xml:space="preserve"> seeks to improve the flow of information and communication within the Church and between the Church and society.</w:t>
      </w:r>
    </w:p>
    <w:p w:rsidR="000B3697" w:rsidRPr="00003A18" w:rsidRDefault="000B3697" w:rsidP="00BB7450">
      <w:pPr>
        <w:jc w:val="both"/>
        <w:rPr>
          <w:rFonts w:asciiTheme="minorHAnsi" w:hAnsiTheme="minorHAnsi"/>
          <w:sz w:val="28"/>
          <w:szCs w:val="28"/>
        </w:rPr>
      </w:pPr>
    </w:p>
    <w:p w:rsidR="00003A18" w:rsidRDefault="00003A18">
      <w:pPr>
        <w:spacing w:after="200" w:line="276" w:lineRule="auto"/>
        <w:rPr>
          <w:rFonts w:asciiTheme="majorHAnsi" w:hAnsiTheme="majorHAnsi"/>
          <w:b/>
          <w:sz w:val="28"/>
          <w:szCs w:val="28"/>
        </w:rPr>
      </w:pPr>
      <w:r>
        <w:rPr>
          <w:rFonts w:asciiTheme="majorHAnsi" w:hAnsiTheme="majorHAnsi"/>
          <w:b/>
          <w:sz w:val="28"/>
          <w:szCs w:val="28"/>
        </w:rPr>
        <w:br w:type="page"/>
      </w:r>
    </w:p>
    <w:p w:rsidR="000B3697" w:rsidRDefault="000B3697" w:rsidP="008928DF">
      <w:pPr>
        <w:rPr>
          <w:rFonts w:asciiTheme="minorHAnsi" w:hAnsiTheme="minorHAnsi"/>
          <w:b/>
          <w:sz w:val="28"/>
          <w:szCs w:val="28"/>
        </w:rPr>
      </w:pPr>
      <w:r w:rsidRPr="008928DF">
        <w:rPr>
          <w:rFonts w:asciiTheme="minorHAnsi" w:hAnsiTheme="minorHAnsi"/>
          <w:b/>
          <w:sz w:val="28"/>
          <w:szCs w:val="28"/>
        </w:rPr>
        <w:lastRenderedPageBreak/>
        <w:t xml:space="preserve">The Mission </w:t>
      </w:r>
      <w:r w:rsidR="00193747">
        <w:rPr>
          <w:rFonts w:asciiTheme="minorHAnsi" w:hAnsiTheme="minorHAnsi"/>
          <w:b/>
          <w:sz w:val="28"/>
          <w:szCs w:val="28"/>
        </w:rPr>
        <w:t>Board</w:t>
      </w:r>
    </w:p>
    <w:p w:rsidR="008928DF" w:rsidRPr="008928DF" w:rsidRDefault="008928DF" w:rsidP="008928DF">
      <w:pPr>
        <w:rPr>
          <w:rFonts w:asciiTheme="minorHAnsi" w:hAnsiTheme="minorHAnsi"/>
          <w:b/>
          <w:sz w:val="24"/>
          <w:szCs w:val="24"/>
        </w:rPr>
      </w:pPr>
    </w:p>
    <w:p w:rsidR="00E80AD0" w:rsidRDefault="000B3697" w:rsidP="00BB7450">
      <w:pPr>
        <w:jc w:val="both"/>
        <w:rPr>
          <w:rFonts w:asciiTheme="minorHAnsi" w:hAnsiTheme="minorHAnsi"/>
          <w:sz w:val="28"/>
          <w:szCs w:val="28"/>
        </w:rPr>
      </w:pPr>
      <w:r w:rsidRPr="00003A18">
        <w:rPr>
          <w:rFonts w:asciiTheme="minorHAnsi" w:hAnsiTheme="minorHAnsi"/>
          <w:sz w:val="28"/>
          <w:szCs w:val="28"/>
        </w:rPr>
        <w:t xml:space="preserve">The </w:t>
      </w:r>
      <w:r w:rsidR="00193747">
        <w:rPr>
          <w:rFonts w:asciiTheme="minorHAnsi" w:hAnsiTheme="minorHAnsi"/>
          <w:sz w:val="28"/>
          <w:szCs w:val="28"/>
        </w:rPr>
        <w:t>Mission Board</w:t>
      </w:r>
      <w:r w:rsidRPr="00003A18">
        <w:rPr>
          <w:rFonts w:asciiTheme="minorHAnsi" w:hAnsiTheme="minorHAnsi"/>
          <w:sz w:val="28"/>
          <w:szCs w:val="28"/>
        </w:rPr>
        <w:t xml:space="preserve"> </w:t>
      </w:r>
      <w:r w:rsidR="00E80AD0">
        <w:rPr>
          <w:rFonts w:asciiTheme="minorHAnsi" w:hAnsiTheme="minorHAnsi"/>
          <w:sz w:val="28"/>
          <w:szCs w:val="28"/>
        </w:rPr>
        <w:t xml:space="preserve">has responsibility for the strategic oversight of the Church’s mission </w:t>
      </w:r>
      <w:r w:rsidR="007D4870">
        <w:rPr>
          <w:rFonts w:asciiTheme="minorHAnsi" w:hAnsiTheme="minorHAnsi"/>
          <w:sz w:val="28"/>
          <w:szCs w:val="28"/>
        </w:rPr>
        <w:t xml:space="preserve">In </w:t>
      </w:r>
      <w:r w:rsidR="00CA7894">
        <w:rPr>
          <w:rFonts w:asciiTheme="minorHAnsi" w:hAnsiTheme="minorHAnsi"/>
          <w:sz w:val="28"/>
          <w:szCs w:val="28"/>
        </w:rPr>
        <w:t>Scotland and</w:t>
      </w:r>
      <w:r w:rsidR="00E80AD0">
        <w:rPr>
          <w:rFonts w:asciiTheme="minorHAnsi" w:hAnsiTheme="minorHAnsi"/>
          <w:sz w:val="28"/>
          <w:szCs w:val="28"/>
        </w:rPr>
        <w:t xml:space="preserve"> abroad.  </w:t>
      </w:r>
    </w:p>
    <w:p w:rsidR="0040447C" w:rsidRDefault="0040447C" w:rsidP="00BB7450">
      <w:pPr>
        <w:jc w:val="both"/>
        <w:rPr>
          <w:rFonts w:asciiTheme="minorHAnsi" w:hAnsiTheme="minorHAnsi"/>
          <w:sz w:val="28"/>
          <w:szCs w:val="28"/>
        </w:rPr>
      </w:pPr>
    </w:p>
    <w:p w:rsidR="00E80AD0" w:rsidRDefault="00E80AD0" w:rsidP="00193747">
      <w:pPr>
        <w:ind w:left="720"/>
        <w:jc w:val="both"/>
        <w:rPr>
          <w:rFonts w:asciiTheme="minorHAnsi" w:hAnsiTheme="minorHAnsi"/>
          <w:sz w:val="28"/>
          <w:szCs w:val="28"/>
        </w:rPr>
      </w:pPr>
      <w:r>
        <w:rPr>
          <w:rFonts w:asciiTheme="minorHAnsi" w:hAnsiTheme="minorHAnsi"/>
          <w:sz w:val="28"/>
          <w:szCs w:val="28"/>
        </w:rPr>
        <w:t xml:space="preserve">Its </w:t>
      </w:r>
      <w:r w:rsidR="000B3697" w:rsidRPr="00003A18">
        <w:rPr>
          <w:rFonts w:asciiTheme="minorHAnsi" w:hAnsiTheme="minorHAnsi"/>
          <w:b/>
          <w:sz w:val="28"/>
          <w:szCs w:val="28"/>
        </w:rPr>
        <w:t>Church in Society Committee</w:t>
      </w:r>
      <w:r w:rsidR="000B3697" w:rsidRPr="00003A18">
        <w:rPr>
          <w:rFonts w:asciiTheme="minorHAnsi" w:hAnsiTheme="minorHAnsi"/>
          <w:sz w:val="28"/>
          <w:szCs w:val="28"/>
        </w:rPr>
        <w:t xml:space="preserve"> helps the Church in its engagement with the wider world.  A sub-committee handles relations with other faiths.</w:t>
      </w:r>
      <w:r w:rsidR="00B2378F" w:rsidRPr="00003A18">
        <w:rPr>
          <w:rFonts w:asciiTheme="minorHAnsi" w:hAnsiTheme="minorHAnsi"/>
          <w:sz w:val="28"/>
          <w:szCs w:val="28"/>
        </w:rPr>
        <w:t xml:space="preserve"> </w:t>
      </w:r>
    </w:p>
    <w:p w:rsidR="00E80AD0" w:rsidRDefault="00E80AD0" w:rsidP="00E80AD0">
      <w:pPr>
        <w:jc w:val="both"/>
        <w:rPr>
          <w:rFonts w:asciiTheme="minorHAnsi" w:hAnsiTheme="minorHAnsi"/>
          <w:sz w:val="28"/>
          <w:szCs w:val="28"/>
        </w:rPr>
      </w:pPr>
    </w:p>
    <w:p w:rsidR="00E80AD0" w:rsidRDefault="000B3697" w:rsidP="00193747">
      <w:pPr>
        <w:ind w:left="720"/>
        <w:jc w:val="both"/>
        <w:rPr>
          <w:rFonts w:asciiTheme="minorHAnsi" w:hAnsiTheme="minorHAnsi"/>
          <w:sz w:val="28"/>
          <w:szCs w:val="28"/>
        </w:rPr>
      </w:pPr>
      <w:r w:rsidRPr="00003A18">
        <w:rPr>
          <w:rFonts w:asciiTheme="minorHAnsi" w:hAnsiTheme="minorHAnsi"/>
          <w:sz w:val="28"/>
          <w:szCs w:val="28"/>
        </w:rPr>
        <w:t xml:space="preserve">The </w:t>
      </w:r>
      <w:r w:rsidR="00E80AD0">
        <w:rPr>
          <w:rFonts w:asciiTheme="minorHAnsi" w:hAnsiTheme="minorHAnsi"/>
          <w:b/>
          <w:sz w:val="28"/>
          <w:szCs w:val="28"/>
        </w:rPr>
        <w:t xml:space="preserve">Global Partnerships </w:t>
      </w:r>
      <w:r w:rsidRPr="00003A18">
        <w:rPr>
          <w:rFonts w:asciiTheme="minorHAnsi" w:hAnsiTheme="minorHAnsi"/>
          <w:b/>
          <w:sz w:val="28"/>
          <w:szCs w:val="28"/>
        </w:rPr>
        <w:t>Committee</w:t>
      </w:r>
      <w:r w:rsidRPr="00003A18">
        <w:rPr>
          <w:rFonts w:asciiTheme="minorHAnsi" w:hAnsiTheme="minorHAnsi"/>
          <w:sz w:val="28"/>
          <w:szCs w:val="28"/>
        </w:rPr>
        <w:t xml:space="preserve"> supports work overseas and promotes awareness of that work within Scotland.</w:t>
      </w:r>
    </w:p>
    <w:p w:rsidR="00E80AD0" w:rsidRDefault="00E80AD0" w:rsidP="00E80AD0">
      <w:pPr>
        <w:jc w:val="both"/>
        <w:rPr>
          <w:rFonts w:asciiTheme="minorHAnsi" w:hAnsiTheme="minorHAnsi"/>
          <w:sz w:val="28"/>
          <w:szCs w:val="28"/>
        </w:rPr>
      </w:pPr>
    </w:p>
    <w:p w:rsidR="00E80AD0" w:rsidRDefault="00E80AD0" w:rsidP="00193747">
      <w:pPr>
        <w:ind w:left="720"/>
        <w:jc w:val="both"/>
        <w:rPr>
          <w:rFonts w:asciiTheme="minorHAnsi" w:hAnsiTheme="minorHAnsi"/>
          <w:sz w:val="28"/>
          <w:szCs w:val="28"/>
        </w:rPr>
      </w:pPr>
      <w:r>
        <w:rPr>
          <w:rFonts w:asciiTheme="minorHAnsi" w:hAnsiTheme="minorHAnsi"/>
          <w:sz w:val="28"/>
          <w:szCs w:val="28"/>
        </w:rPr>
        <w:t xml:space="preserve">The </w:t>
      </w:r>
      <w:r w:rsidRPr="00E80AD0">
        <w:rPr>
          <w:rFonts w:asciiTheme="minorHAnsi" w:hAnsiTheme="minorHAnsi"/>
          <w:b/>
          <w:sz w:val="28"/>
          <w:szCs w:val="28"/>
        </w:rPr>
        <w:t>Youth Committee</w:t>
      </w:r>
      <w:r>
        <w:rPr>
          <w:rFonts w:asciiTheme="minorHAnsi" w:hAnsiTheme="minorHAnsi"/>
          <w:sz w:val="28"/>
          <w:szCs w:val="28"/>
        </w:rPr>
        <w:t xml:space="preserve"> promotes work with young people in the Province including the running of the annual Glenalmond Camp.</w:t>
      </w:r>
    </w:p>
    <w:p w:rsidR="00E80AD0" w:rsidRDefault="00E80AD0" w:rsidP="00E80AD0">
      <w:pPr>
        <w:jc w:val="both"/>
        <w:rPr>
          <w:rFonts w:asciiTheme="minorHAnsi" w:hAnsiTheme="minorHAnsi"/>
          <w:sz w:val="28"/>
          <w:szCs w:val="28"/>
        </w:rPr>
      </w:pPr>
    </w:p>
    <w:p w:rsidR="00E80AD0" w:rsidRDefault="00E80AD0" w:rsidP="008928DF">
      <w:pPr>
        <w:rPr>
          <w:rFonts w:asciiTheme="minorHAnsi" w:hAnsiTheme="minorHAnsi"/>
          <w:b/>
          <w:sz w:val="28"/>
          <w:szCs w:val="28"/>
        </w:rPr>
      </w:pPr>
      <w:r w:rsidRPr="008928DF">
        <w:rPr>
          <w:rFonts w:asciiTheme="minorHAnsi" w:hAnsiTheme="minorHAnsi"/>
          <w:b/>
          <w:sz w:val="28"/>
          <w:szCs w:val="28"/>
        </w:rPr>
        <w:t>The Institute Council</w:t>
      </w:r>
    </w:p>
    <w:p w:rsidR="008928DF" w:rsidRPr="008928DF" w:rsidRDefault="008928DF" w:rsidP="008928DF">
      <w:pPr>
        <w:rPr>
          <w:rFonts w:asciiTheme="minorHAnsi" w:hAnsiTheme="minorHAnsi"/>
          <w:b/>
          <w:sz w:val="24"/>
          <w:szCs w:val="24"/>
        </w:rPr>
      </w:pPr>
    </w:p>
    <w:p w:rsidR="00E80AD0" w:rsidRPr="00E80AD0" w:rsidRDefault="00E80AD0" w:rsidP="00E80AD0">
      <w:pPr>
        <w:jc w:val="both"/>
        <w:rPr>
          <w:rFonts w:asciiTheme="minorHAnsi" w:hAnsiTheme="minorHAnsi"/>
          <w:sz w:val="28"/>
          <w:szCs w:val="28"/>
        </w:rPr>
      </w:pPr>
      <w:r>
        <w:rPr>
          <w:rFonts w:asciiTheme="minorHAnsi" w:hAnsiTheme="minorHAnsi"/>
          <w:sz w:val="28"/>
          <w:szCs w:val="28"/>
        </w:rPr>
        <w:t xml:space="preserve">The fifth </w:t>
      </w:r>
      <w:r w:rsidR="0037308D">
        <w:rPr>
          <w:rFonts w:asciiTheme="minorHAnsi" w:hAnsiTheme="minorHAnsi"/>
          <w:sz w:val="28"/>
          <w:szCs w:val="28"/>
        </w:rPr>
        <w:t>B</w:t>
      </w:r>
      <w:r w:rsidR="00193747">
        <w:rPr>
          <w:rFonts w:asciiTheme="minorHAnsi" w:hAnsiTheme="minorHAnsi"/>
          <w:sz w:val="28"/>
          <w:szCs w:val="28"/>
        </w:rPr>
        <w:t>oard</w:t>
      </w:r>
      <w:r>
        <w:rPr>
          <w:rFonts w:asciiTheme="minorHAnsi" w:hAnsiTheme="minorHAnsi"/>
          <w:sz w:val="28"/>
          <w:szCs w:val="28"/>
        </w:rPr>
        <w:t>, known as the Institute</w:t>
      </w:r>
      <w:r w:rsidR="00525CBB">
        <w:rPr>
          <w:rFonts w:asciiTheme="minorHAnsi" w:hAnsiTheme="minorHAnsi"/>
          <w:sz w:val="28"/>
          <w:szCs w:val="28"/>
        </w:rPr>
        <w:t xml:space="preserve"> Council, is the governing body</w:t>
      </w:r>
      <w:r>
        <w:rPr>
          <w:rFonts w:asciiTheme="minorHAnsi" w:hAnsiTheme="minorHAnsi"/>
          <w:sz w:val="28"/>
          <w:szCs w:val="28"/>
        </w:rPr>
        <w:t xml:space="preserve"> of the Scottish Episcopal Institute and has strategic oversi</w:t>
      </w:r>
      <w:r w:rsidR="00525CBB">
        <w:rPr>
          <w:rFonts w:asciiTheme="minorHAnsi" w:hAnsiTheme="minorHAnsi"/>
          <w:sz w:val="28"/>
          <w:szCs w:val="28"/>
        </w:rPr>
        <w:t>ght of the delivery of</w:t>
      </w:r>
      <w:r>
        <w:rPr>
          <w:rFonts w:asciiTheme="minorHAnsi" w:hAnsiTheme="minorHAnsi"/>
          <w:sz w:val="28"/>
          <w:szCs w:val="28"/>
        </w:rPr>
        <w:t xml:space="preserve"> formation and training for authorised ministry in the Church.</w:t>
      </w:r>
      <w:r w:rsidR="00E811FF">
        <w:rPr>
          <w:rFonts w:asciiTheme="minorHAnsi" w:hAnsiTheme="minorHAnsi"/>
          <w:sz w:val="28"/>
          <w:szCs w:val="28"/>
        </w:rPr>
        <w:t xml:space="preserve">  It appoints a Management Committee</w:t>
      </w:r>
      <w:r>
        <w:rPr>
          <w:rFonts w:asciiTheme="minorHAnsi" w:hAnsiTheme="minorHAnsi"/>
          <w:sz w:val="28"/>
          <w:szCs w:val="28"/>
        </w:rPr>
        <w:t xml:space="preserve"> with academic responsibility for programmes and curricula.</w:t>
      </w:r>
    </w:p>
    <w:p w:rsidR="00017314" w:rsidRPr="00200BCE" w:rsidRDefault="00017314" w:rsidP="00200BCE">
      <w:pPr>
        <w:spacing w:after="200" w:line="276" w:lineRule="auto"/>
        <w:rPr>
          <w:rFonts w:asciiTheme="majorHAnsi" w:hAnsiTheme="majorHAnsi"/>
          <w:b/>
          <w:sz w:val="32"/>
        </w:rPr>
      </w:pPr>
      <w:r>
        <w:br w:type="page"/>
      </w:r>
      <w:bookmarkStart w:id="19" w:name="_Parking_at_General"/>
      <w:bookmarkEnd w:id="19"/>
    </w:p>
    <w:p w:rsidR="00200BCE" w:rsidRDefault="00064510" w:rsidP="008928DF">
      <w:pPr>
        <w:pStyle w:val="Heading2"/>
        <w:jc w:val="both"/>
        <w:rPr>
          <w:rStyle w:val="Hyperlink"/>
          <w:rFonts w:asciiTheme="minorHAnsi" w:hAnsiTheme="minorHAnsi"/>
          <w:color w:val="auto"/>
          <w:sz w:val="36"/>
          <w:szCs w:val="36"/>
          <w:u w:val="none"/>
        </w:rPr>
      </w:pPr>
      <w:hyperlink w:anchor="_Contents" w:history="1">
        <w:r w:rsidR="00200BCE" w:rsidRPr="008928DF">
          <w:rPr>
            <w:rStyle w:val="Hyperlink"/>
            <w:rFonts w:asciiTheme="minorHAnsi" w:hAnsiTheme="minorHAnsi"/>
            <w:color w:val="auto"/>
            <w:sz w:val="36"/>
            <w:szCs w:val="36"/>
            <w:u w:val="none"/>
          </w:rPr>
          <w:t xml:space="preserve">Parking at General Synod </w:t>
        </w:r>
        <w:r w:rsidR="00581993" w:rsidRPr="008928DF">
          <w:rPr>
            <w:rStyle w:val="Hyperlink"/>
            <w:rFonts w:asciiTheme="minorHAnsi" w:hAnsiTheme="minorHAnsi"/>
            <w:color w:val="auto"/>
            <w:sz w:val="36"/>
            <w:szCs w:val="36"/>
            <w:u w:val="none"/>
          </w:rPr>
          <w:t>201</w:t>
        </w:r>
      </w:hyperlink>
      <w:r w:rsidR="00DB608D">
        <w:rPr>
          <w:rStyle w:val="Hyperlink"/>
          <w:rFonts w:asciiTheme="minorHAnsi" w:hAnsiTheme="minorHAnsi"/>
          <w:color w:val="auto"/>
          <w:sz w:val="36"/>
          <w:szCs w:val="36"/>
          <w:u w:val="none"/>
        </w:rPr>
        <w:t>9</w:t>
      </w:r>
    </w:p>
    <w:p w:rsidR="008928DF" w:rsidRPr="008928DF" w:rsidRDefault="008928DF" w:rsidP="008928DF"/>
    <w:p w:rsidR="00017314" w:rsidRDefault="00017314" w:rsidP="00856724">
      <w:pPr>
        <w:jc w:val="both"/>
        <w:rPr>
          <w:rFonts w:asciiTheme="minorHAnsi" w:hAnsiTheme="minorHAnsi"/>
          <w:sz w:val="28"/>
          <w:szCs w:val="28"/>
        </w:rPr>
      </w:pPr>
      <w:r w:rsidRPr="006D4A8E">
        <w:rPr>
          <w:rFonts w:asciiTheme="minorHAnsi" w:hAnsiTheme="minorHAnsi"/>
          <w:sz w:val="28"/>
          <w:szCs w:val="28"/>
        </w:rPr>
        <w:t xml:space="preserve">General Synod </w:t>
      </w:r>
      <w:r w:rsidR="00D7739A">
        <w:rPr>
          <w:rFonts w:asciiTheme="minorHAnsi" w:hAnsiTheme="minorHAnsi"/>
          <w:sz w:val="28"/>
          <w:szCs w:val="28"/>
        </w:rPr>
        <w:t>201</w:t>
      </w:r>
      <w:r w:rsidR="00DB608D">
        <w:rPr>
          <w:rFonts w:asciiTheme="minorHAnsi" w:hAnsiTheme="minorHAnsi"/>
          <w:sz w:val="28"/>
          <w:szCs w:val="28"/>
        </w:rPr>
        <w:t>9</w:t>
      </w:r>
      <w:r w:rsidRPr="006D4A8E">
        <w:rPr>
          <w:rFonts w:asciiTheme="minorHAnsi" w:hAnsiTheme="minorHAnsi"/>
          <w:sz w:val="28"/>
          <w:szCs w:val="28"/>
        </w:rPr>
        <w:t xml:space="preserve"> is being held at St Paul’s and St George</w:t>
      </w:r>
      <w:r>
        <w:rPr>
          <w:rFonts w:asciiTheme="minorHAnsi" w:hAnsiTheme="minorHAnsi"/>
          <w:sz w:val="28"/>
          <w:szCs w:val="28"/>
        </w:rPr>
        <w:t>’</w:t>
      </w:r>
      <w:r w:rsidRPr="006D4A8E">
        <w:rPr>
          <w:rFonts w:asciiTheme="minorHAnsi" w:hAnsiTheme="minorHAnsi"/>
          <w:sz w:val="28"/>
          <w:szCs w:val="28"/>
        </w:rPr>
        <w:t xml:space="preserve">s, Edinburgh. Please be aware that parking in the streets around the </w:t>
      </w:r>
      <w:r w:rsidR="0037308D">
        <w:rPr>
          <w:rFonts w:asciiTheme="minorHAnsi" w:hAnsiTheme="minorHAnsi"/>
          <w:sz w:val="28"/>
          <w:szCs w:val="28"/>
        </w:rPr>
        <w:t>C</w:t>
      </w:r>
      <w:r w:rsidRPr="006D4A8E">
        <w:rPr>
          <w:rFonts w:asciiTheme="minorHAnsi" w:hAnsiTheme="minorHAnsi"/>
          <w:sz w:val="28"/>
          <w:szCs w:val="28"/>
        </w:rPr>
        <w:t xml:space="preserve">hurch can be a challenge. </w:t>
      </w:r>
      <w:r w:rsidR="00FE5AD4">
        <w:rPr>
          <w:rFonts w:asciiTheme="minorHAnsi" w:hAnsiTheme="minorHAnsi"/>
          <w:sz w:val="28"/>
          <w:szCs w:val="28"/>
        </w:rPr>
        <w:t xml:space="preserve">This challenge is currently exacerbated </w:t>
      </w:r>
      <w:r w:rsidR="00856724">
        <w:rPr>
          <w:rFonts w:asciiTheme="minorHAnsi" w:hAnsiTheme="minorHAnsi"/>
          <w:sz w:val="28"/>
          <w:szCs w:val="28"/>
        </w:rPr>
        <w:t>because of</w:t>
      </w:r>
      <w:r w:rsidR="007873F7">
        <w:rPr>
          <w:rFonts w:asciiTheme="minorHAnsi" w:hAnsiTheme="minorHAnsi"/>
          <w:sz w:val="28"/>
          <w:szCs w:val="28"/>
        </w:rPr>
        <w:t xml:space="preserve"> works to the</w:t>
      </w:r>
      <w:r w:rsidR="00D124A9">
        <w:rPr>
          <w:rFonts w:asciiTheme="minorHAnsi" w:hAnsiTheme="minorHAnsi"/>
          <w:sz w:val="28"/>
          <w:szCs w:val="28"/>
        </w:rPr>
        <w:t xml:space="preserve"> former</w:t>
      </w:r>
      <w:r w:rsidR="007873F7">
        <w:rPr>
          <w:rFonts w:asciiTheme="minorHAnsi" w:hAnsiTheme="minorHAnsi"/>
          <w:sz w:val="28"/>
          <w:szCs w:val="28"/>
        </w:rPr>
        <w:t xml:space="preserve"> St James Centre</w:t>
      </w:r>
      <w:r w:rsidR="00BC6FE1">
        <w:rPr>
          <w:rFonts w:asciiTheme="minorHAnsi" w:hAnsiTheme="minorHAnsi"/>
          <w:sz w:val="28"/>
          <w:szCs w:val="28"/>
        </w:rPr>
        <w:t xml:space="preserve">, </w:t>
      </w:r>
      <w:r w:rsidR="00856724">
        <w:rPr>
          <w:rFonts w:asciiTheme="minorHAnsi" w:hAnsiTheme="minorHAnsi"/>
          <w:sz w:val="28"/>
          <w:szCs w:val="28"/>
        </w:rPr>
        <w:t>near</w:t>
      </w:r>
      <w:r w:rsidR="007873F7">
        <w:rPr>
          <w:rFonts w:asciiTheme="minorHAnsi" w:hAnsiTheme="minorHAnsi"/>
          <w:sz w:val="28"/>
          <w:szCs w:val="28"/>
        </w:rPr>
        <w:t xml:space="preserve"> St Paul’s and St George’s. </w:t>
      </w:r>
      <w:r w:rsidRPr="006D4A8E">
        <w:rPr>
          <w:rFonts w:asciiTheme="minorHAnsi" w:hAnsiTheme="minorHAnsi"/>
          <w:sz w:val="28"/>
          <w:szCs w:val="28"/>
        </w:rPr>
        <w:t xml:space="preserve">There </w:t>
      </w:r>
      <w:r w:rsidR="007873F7">
        <w:rPr>
          <w:rFonts w:asciiTheme="minorHAnsi" w:hAnsiTheme="minorHAnsi"/>
          <w:sz w:val="28"/>
          <w:szCs w:val="28"/>
        </w:rPr>
        <w:t>is a car park</w:t>
      </w:r>
      <w:r w:rsidRPr="006D4A8E">
        <w:rPr>
          <w:rFonts w:asciiTheme="minorHAnsi" w:hAnsiTheme="minorHAnsi"/>
          <w:sz w:val="28"/>
          <w:szCs w:val="28"/>
        </w:rPr>
        <w:t xml:space="preserve"> nearby in the Omni complex. Please see the map below for more information:  </w:t>
      </w:r>
    </w:p>
    <w:p w:rsidR="006D4A8E" w:rsidRDefault="006D4A8E" w:rsidP="00BB7450">
      <w:pPr>
        <w:jc w:val="both"/>
        <w:rPr>
          <w:rFonts w:asciiTheme="minorHAnsi" w:hAnsiTheme="minorHAnsi"/>
          <w:sz w:val="28"/>
          <w:szCs w:val="28"/>
        </w:rPr>
      </w:pPr>
    </w:p>
    <w:p w:rsidR="007873F7" w:rsidRDefault="007873F7" w:rsidP="00BB7450">
      <w:pPr>
        <w:jc w:val="both"/>
        <w:rPr>
          <w:rFonts w:asciiTheme="minorHAnsi" w:hAnsiTheme="minorHAnsi"/>
          <w:sz w:val="28"/>
          <w:szCs w:val="28"/>
        </w:rPr>
      </w:pPr>
    </w:p>
    <w:p w:rsidR="00525CBB" w:rsidRDefault="00290432" w:rsidP="00017314">
      <w:pPr>
        <w:spacing w:after="200" w:line="276" w:lineRule="auto"/>
      </w:pPr>
      <w:bookmarkStart w:id="20" w:name="_Toc387738656"/>
      <w:r>
        <w:rPr>
          <w:noProof/>
          <w:lang w:eastAsia="en-GB"/>
        </w:rPr>
        <w:drawing>
          <wp:inline distT="0" distB="0" distL="0" distR="0">
            <wp:extent cx="6332220" cy="4759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 and g's map.png"/>
                    <pic:cNvPicPr/>
                  </pic:nvPicPr>
                  <pic:blipFill>
                    <a:blip r:embed="rId11">
                      <a:extLst>
                        <a:ext uri="{28A0092B-C50C-407E-A947-70E740481C1C}">
                          <a14:useLocalDpi xmlns:a14="http://schemas.microsoft.com/office/drawing/2010/main" val="0"/>
                        </a:ext>
                      </a:extLst>
                    </a:blip>
                    <a:stretch>
                      <a:fillRect/>
                    </a:stretch>
                  </pic:blipFill>
                  <pic:spPr>
                    <a:xfrm>
                      <a:off x="0" y="0"/>
                      <a:ext cx="6332220" cy="4759960"/>
                    </a:xfrm>
                    <a:prstGeom prst="rect">
                      <a:avLst/>
                    </a:prstGeom>
                  </pic:spPr>
                </pic:pic>
              </a:graphicData>
            </a:graphic>
          </wp:inline>
        </w:drawing>
      </w:r>
    </w:p>
    <w:p w:rsidR="000B3697" w:rsidRPr="00003A18" w:rsidRDefault="00525CBB" w:rsidP="00017314">
      <w:pPr>
        <w:spacing w:after="200" w:line="276" w:lineRule="auto"/>
        <w:rPr>
          <w:rFonts w:asciiTheme="minorHAnsi" w:hAnsiTheme="minorHAnsi"/>
          <w:sz w:val="28"/>
          <w:szCs w:val="28"/>
        </w:rPr>
      </w:pPr>
      <w:r>
        <w:rPr>
          <w:rFonts w:asciiTheme="minorHAnsi" w:hAnsiTheme="minorHAnsi"/>
          <w:noProof/>
          <w:sz w:val="28"/>
          <w:szCs w:val="28"/>
          <w:lang w:eastAsia="en-GB"/>
        </w:rPr>
        <w:drawing>
          <wp:inline distT="0" distB="0" distL="0" distR="0" wp14:anchorId="38E5E120" wp14:editId="65FA5E44">
            <wp:extent cx="6332220" cy="554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y to GS Parking.jpg"/>
                    <pic:cNvPicPr/>
                  </pic:nvPicPr>
                  <pic:blipFill>
                    <a:blip r:embed="rId12">
                      <a:extLst>
                        <a:ext uri="{28A0092B-C50C-407E-A947-70E740481C1C}">
                          <a14:useLocalDpi xmlns:a14="http://schemas.microsoft.com/office/drawing/2010/main" val="0"/>
                        </a:ext>
                      </a:extLst>
                    </a:blip>
                    <a:stretch>
                      <a:fillRect/>
                    </a:stretch>
                  </pic:blipFill>
                  <pic:spPr>
                    <a:xfrm>
                      <a:off x="0" y="0"/>
                      <a:ext cx="6332220" cy="554355"/>
                    </a:xfrm>
                    <a:prstGeom prst="rect">
                      <a:avLst/>
                    </a:prstGeom>
                  </pic:spPr>
                </pic:pic>
              </a:graphicData>
            </a:graphic>
          </wp:inline>
        </w:drawing>
      </w:r>
      <w:r w:rsidR="00E0562E">
        <w:br w:type="page"/>
      </w:r>
      <w:bookmarkEnd w:id="20"/>
    </w:p>
    <w:bookmarkStart w:id="21" w:name="_Toc387738657"/>
    <w:p w:rsidR="000B3697" w:rsidRPr="00306131" w:rsidRDefault="00306131" w:rsidP="00B2378F">
      <w:pPr>
        <w:pStyle w:val="Heading2"/>
        <w:jc w:val="center"/>
      </w:pPr>
      <w:r w:rsidRPr="00306131">
        <w:lastRenderedPageBreak/>
        <w:fldChar w:fldCharType="begin"/>
      </w:r>
      <w:r w:rsidRPr="00306131">
        <w:instrText xml:space="preserve"> HYPERLINK  \l "_Contents" </w:instrText>
      </w:r>
      <w:r w:rsidRPr="00306131">
        <w:fldChar w:fldCharType="separate"/>
      </w:r>
      <w:r w:rsidR="000B3697" w:rsidRPr="00306131">
        <w:rPr>
          <w:rStyle w:val="Hyperlink"/>
          <w:color w:val="auto"/>
          <w:u w:val="none"/>
        </w:rPr>
        <w:t xml:space="preserve">General Synod &amp; </w:t>
      </w:r>
      <w:r w:rsidR="00B62215" w:rsidRPr="00306131">
        <w:rPr>
          <w:rStyle w:val="Hyperlink"/>
          <w:color w:val="auto"/>
          <w:u w:val="none"/>
        </w:rPr>
        <w:t>Scottish Episcopal Institute</w:t>
      </w:r>
      <w:r w:rsidR="000B3697" w:rsidRPr="00306131">
        <w:rPr>
          <w:rStyle w:val="Hyperlink"/>
          <w:color w:val="auto"/>
          <w:u w:val="none"/>
        </w:rPr>
        <w:t xml:space="preserve"> Officers</w:t>
      </w:r>
      <w:bookmarkEnd w:id="21"/>
      <w:r w:rsidRPr="00306131">
        <w:fldChar w:fldCharType="end"/>
      </w:r>
    </w:p>
    <w:p w:rsidR="000B3697" w:rsidRPr="009E40B8" w:rsidRDefault="000B3697" w:rsidP="00B2378F">
      <w:pPr>
        <w:jc w:val="center"/>
        <w:rPr>
          <w:rFonts w:asciiTheme="minorHAnsi" w:hAnsiTheme="minorHAnsi"/>
          <w:noProof/>
          <w:sz w:val="28"/>
          <w:szCs w:val="24"/>
        </w:rPr>
      </w:pPr>
      <w:r w:rsidRPr="009E40B8">
        <w:rPr>
          <w:rFonts w:asciiTheme="minorHAnsi" w:hAnsiTheme="minorHAnsi"/>
          <w:noProof/>
          <w:sz w:val="28"/>
          <w:szCs w:val="24"/>
        </w:rPr>
        <w:t>21 Grosvenor Crescent, Edinburgh EH12 5EE</w:t>
      </w:r>
    </w:p>
    <w:p w:rsidR="000B3697" w:rsidRPr="009E40B8" w:rsidRDefault="000B3697" w:rsidP="00B2378F">
      <w:pPr>
        <w:jc w:val="center"/>
        <w:rPr>
          <w:rFonts w:asciiTheme="minorHAnsi" w:hAnsiTheme="minorHAnsi"/>
          <w:noProof/>
          <w:sz w:val="28"/>
          <w:szCs w:val="24"/>
        </w:rPr>
      </w:pPr>
      <w:r w:rsidRPr="009E40B8">
        <w:rPr>
          <w:rFonts w:asciiTheme="minorHAnsi" w:hAnsiTheme="minorHAnsi"/>
          <w:noProof/>
          <w:sz w:val="28"/>
          <w:szCs w:val="24"/>
        </w:rPr>
        <w:t>Tel: 0131 225 6357 Fax: 0131 346 7247</w:t>
      </w:r>
    </w:p>
    <w:p w:rsidR="000B3697" w:rsidRPr="009E40B8" w:rsidRDefault="000B3697" w:rsidP="00B2378F">
      <w:pPr>
        <w:jc w:val="center"/>
        <w:rPr>
          <w:rFonts w:asciiTheme="minorHAnsi" w:hAnsiTheme="minorHAnsi"/>
          <w:noProof/>
          <w:sz w:val="28"/>
          <w:szCs w:val="24"/>
        </w:rPr>
      </w:pPr>
      <w:r w:rsidRPr="009E40B8">
        <w:rPr>
          <w:rFonts w:asciiTheme="minorHAnsi" w:hAnsiTheme="minorHAnsi"/>
          <w:noProof/>
          <w:sz w:val="28"/>
          <w:szCs w:val="24"/>
        </w:rPr>
        <w:t>Email: office@scotland.anglican.org</w:t>
      </w:r>
    </w:p>
    <w:p w:rsidR="000B3697" w:rsidRPr="009E40B8" w:rsidRDefault="000B3697" w:rsidP="00B2378F">
      <w:pPr>
        <w:jc w:val="center"/>
        <w:rPr>
          <w:rFonts w:asciiTheme="minorHAnsi" w:hAnsiTheme="minorHAnsi"/>
          <w:noProof/>
          <w:sz w:val="28"/>
          <w:szCs w:val="24"/>
        </w:rPr>
      </w:pPr>
      <w:r w:rsidRPr="009E40B8">
        <w:rPr>
          <w:rFonts w:asciiTheme="minorHAnsi" w:hAnsiTheme="minorHAnsi"/>
          <w:noProof/>
          <w:sz w:val="28"/>
          <w:szCs w:val="24"/>
        </w:rPr>
        <w:t>Website: www.scotland.anglican.org</w:t>
      </w:r>
    </w:p>
    <w:p w:rsidR="000B3697" w:rsidRPr="00D124A9" w:rsidRDefault="000B3697" w:rsidP="000B3697">
      <w:pPr>
        <w:rPr>
          <w:rFonts w:asciiTheme="minorHAnsi" w:hAnsiTheme="minorHAnsi"/>
          <w:sz w:val="24"/>
          <w:szCs w:val="24"/>
        </w:rPr>
      </w:pPr>
    </w:p>
    <w:p w:rsidR="000B3697" w:rsidRPr="009E40B8" w:rsidRDefault="000B3697" w:rsidP="000B3697">
      <w:pPr>
        <w:rPr>
          <w:rFonts w:asciiTheme="minorHAnsi" w:hAnsiTheme="minorHAnsi"/>
          <w:sz w:val="28"/>
          <w:szCs w:val="24"/>
        </w:rPr>
      </w:pPr>
      <w:r w:rsidRPr="009E40B8">
        <w:rPr>
          <w:rFonts w:asciiTheme="minorHAnsi" w:hAnsiTheme="minorHAnsi"/>
          <w:b/>
          <w:sz w:val="28"/>
          <w:szCs w:val="24"/>
        </w:rPr>
        <w:t>Secretary General:</w:t>
      </w:r>
      <w:r w:rsidRPr="009E40B8">
        <w:rPr>
          <w:rFonts w:asciiTheme="minorHAnsi" w:hAnsiTheme="minorHAnsi"/>
          <w:sz w:val="28"/>
          <w:szCs w:val="24"/>
        </w:rPr>
        <w:t xml:space="preserve"> Mr John F Stuart</w:t>
      </w:r>
    </w:p>
    <w:p w:rsidR="000B3697" w:rsidRPr="009E40B8" w:rsidRDefault="000B3697" w:rsidP="000B3697">
      <w:pPr>
        <w:rPr>
          <w:rFonts w:asciiTheme="minorHAnsi" w:hAnsiTheme="minorHAnsi"/>
          <w:sz w:val="28"/>
          <w:szCs w:val="24"/>
        </w:rPr>
      </w:pPr>
      <w:r w:rsidRPr="009E40B8">
        <w:rPr>
          <w:rFonts w:asciiTheme="minorHAnsi" w:hAnsiTheme="minorHAnsi"/>
          <w:sz w:val="28"/>
          <w:szCs w:val="24"/>
        </w:rPr>
        <w:t>Email: secgen@scotland.anglican.org</w:t>
      </w:r>
    </w:p>
    <w:p w:rsidR="000B3697" w:rsidRPr="00D124A9" w:rsidRDefault="000B3697" w:rsidP="000B3697">
      <w:pPr>
        <w:rPr>
          <w:rFonts w:asciiTheme="minorHAnsi" w:hAnsiTheme="minorHAnsi"/>
          <w:sz w:val="24"/>
          <w:szCs w:val="24"/>
        </w:rPr>
      </w:pPr>
    </w:p>
    <w:p w:rsidR="000B3697" w:rsidRPr="009E40B8" w:rsidRDefault="000B3697" w:rsidP="000B3697">
      <w:pPr>
        <w:rPr>
          <w:rFonts w:asciiTheme="minorHAnsi" w:hAnsiTheme="minorHAnsi"/>
          <w:sz w:val="28"/>
          <w:szCs w:val="24"/>
        </w:rPr>
      </w:pPr>
      <w:r w:rsidRPr="009E40B8">
        <w:rPr>
          <w:rFonts w:asciiTheme="minorHAnsi" w:hAnsiTheme="minorHAnsi"/>
          <w:b/>
          <w:sz w:val="28"/>
          <w:szCs w:val="24"/>
        </w:rPr>
        <w:t>Treasurer:</w:t>
      </w:r>
      <w:r w:rsidRPr="009E40B8">
        <w:rPr>
          <w:rFonts w:asciiTheme="minorHAnsi" w:hAnsiTheme="minorHAnsi"/>
          <w:sz w:val="28"/>
          <w:szCs w:val="24"/>
        </w:rPr>
        <w:t xml:space="preserve"> Mr Malcolm Bett</w:t>
      </w:r>
    </w:p>
    <w:p w:rsidR="000B3697" w:rsidRDefault="000B3697" w:rsidP="000B3697">
      <w:pPr>
        <w:rPr>
          <w:rFonts w:asciiTheme="minorHAnsi" w:hAnsiTheme="minorHAnsi"/>
          <w:sz w:val="28"/>
          <w:szCs w:val="24"/>
        </w:rPr>
      </w:pPr>
      <w:r w:rsidRPr="009E40B8">
        <w:rPr>
          <w:rFonts w:asciiTheme="minorHAnsi" w:hAnsiTheme="minorHAnsi"/>
          <w:sz w:val="28"/>
          <w:szCs w:val="24"/>
        </w:rPr>
        <w:t xml:space="preserve">Email: </w:t>
      </w:r>
      <w:r w:rsidR="00762B71" w:rsidRPr="00762B71">
        <w:rPr>
          <w:rFonts w:asciiTheme="minorHAnsi" w:hAnsiTheme="minorHAnsi"/>
          <w:sz w:val="28"/>
          <w:szCs w:val="24"/>
        </w:rPr>
        <w:t>treasurer@scotland.anglican.org</w:t>
      </w:r>
    </w:p>
    <w:p w:rsidR="00762B71" w:rsidRPr="00D124A9" w:rsidRDefault="00762B71" w:rsidP="000B3697">
      <w:pPr>
        <w:rPr>
          <w:rFonts w:asciiTheme="minorHAnsi" w:hAnsiTheme="minorHAnsi"/>
          <w:sz w:val="24"/>
          <w:szCs w:val="24"/>
        </w:rPr>
      </w:pPr>
    </w:p>
    <w:p w:rsidR="00762B71" w:rsidRPr="00633985" w:rsidRDefault="00762B71" w:rsidP="00762B71">
      <w:pPr>
        <w:rPr>
          <w:lang w:eastAsia="en-GB"/>
        </w:rPr>
      </w:pPr>
      <w:r w:rsidRPr="00633985">
        <w:rPr>
          <w:rFonts w:asciiTheme="minorHAnsi" w:hAnsiTheme="minorHAnsi"/>
          <w:b/>
          <w:sz w:val="28"/>
          <w:szCs w:val="24"/>
        </w:rPr>
        <w:t>Director of Communications</w:t>
      </w:r>
      <w:r w:rsidRPr="009E40B8">
        <w:rPr>
          <w:rFonts w:asciiTheme="minorHAnsi" w:hAnsiTheme="minorHAnsi"/>
          <w:b/>
          <w:sz w:val="28"/>
          <w:szCs w:val="24"/>
        </w:rPr>
        <w:t>:</w:t>
      </w:r>
      <w:r w:rsidRPr="009E40B8">
        <w:rPr>
          <w:rFonts w:asciiTheme="minorHAnsi" w:hAnsiTheme="minorHAnsi"/>
          <w:sz w:val="28"/>
          <w:szCs w:val="24"/>
        </w:rPr>
        <w:t xml:space="preserve"> Miss Lorna Finley</w:t>
      </w:r>
    </w:p>
    <w:p w:rsidR="00762B71" w:rsidRPr="009E40B8" w:rsidRDefault="00762B71" w:rsidP="00762B71">
      <w:pPr>
        <w:rPr>
          <w:rFonts w:asciiTheme="minorHAnsi" w:hAnsiTheme="minorHAnsi"/>
          <w:sz w:val="28"/>
          <w:szCs w:val="24"/>
        </w:rPr>
      </w:pPr>
      <w:r w:rsidRPr="009E40B8">
        <w:rPr>
          <w:rFonts w:asciiTheme="minorHAnsi" w:hAnsiTheme="minorHAnsi"/>
          <w:sz w:val="28"/>
          <w:szCs w:val="24"/>
        </w:rPr>
        <w:t>Email: press@scotland.anglican.org</w:t>
      </w:r>
    </w:p>
    <w:p w:rsidR="00762B71" w:rsidRPr="00D124A9" w:rsidRDefault="00762B71" w:rsidP="000B3697">
      <w:pPr>
        <w:rPr>
          <w:rFonts w:asciiTheme="minorHAnsi" w:hAnsiTheme="minorHAnsi"/>
          <w:sz w:val="24"/>
          <w:szCs w:val="24"/>
        </w:rPr>
      </w:pPr>
    </w:p>
    <w:p w:rsidR="000B3697" w:rsidRPr="009E40B8" w:rsidRDefault="000B3697" w:rsidP="000B3697">
      <w:pPr>
        <w:rPr>
          <w:rFonts w:asciiTheme="minorHAnsi" w:hAnsiTheme="minorHAnsi"/>
          <w:sz w:val="28"/>
          <w:szCs w:val="24"/>
        </w:rPr>
      </w:pPr>
      <w:r w:rsidRPr="009E40B8">
        <w:rPr>
          <w:rFonts w:asciiTheme="minorHAnsi" w:hAnsiTheme="minorHAnsi"/>
          <w:b/>
          <w:sz w:val="28"/>
          <w:szCs w:val="24"/>
        </w:rPr>
        <w:t>Church Relations Officer:</w:t>
      </w:r>
      <w:r w:rsidR="00FE5AD4">
        <w:rPr>
          <w:rFonts w:asciiTheme="minorHAnsi" w:hAnsiTheme="minorHAnsi"/>
          <w:sz w:val="28"/>
          <w:szCs w:val="24"/>
        </w:rPr>
        <w:t xml:space="preserve"> M</w:t>
      </w:r>
      <w:r w:rsidR="008D1511">
        <w:rPr>
          <w:rFonts w:asciiTheme="minorHAnsi" w:hAnsiTheme="minorHAnsi"/>
          <w:sz w:val="28"/>
          <w:szCs w:val="24"/>
        </w:rPr>
        <w:t>is</w:t>
      </w:r>
      <w:r w:rsidR="00FE5AD4">
        <w:rPr>
          <w:rFonts w:asciiTheme="minorHAnsi" w:hAnsiTheme="minorHAnsi"/>
          <w:sz w:val="28"/>
          <w:szCs w:val="24"/>
        </w:rPr>
        <w:t>s Miriam Weibye</w:t>
      </w:r>
      <w:r w:rsidRPr="009E40B8">
        <w:rPr>
          <w:rFonts w:asciiTheme="minorHAnsi" w:hAnsiTheme="minorHAnsi"/>
          <w:sz w:val="28"/>
          <w:szCs w:val="24"/>
        </w:rPr>
        <w:br/>
        <w:t>Email: churchrelations@scotland.anglican.org</w:t>
      </w:r>
    </w:p>
    <w:p w:rsidR="000B3697" w:rsidRPr="00D124A9" w:rsidRDefault="000B3697" w:rsidP="000B3697">
      <w:pPr>
        <w:rPr>
          <w:rFonts w:asciiTheme="minorHAnsi" w:hAnsiTheme="minorHAnsi"/>
          <w:sz w:val="24"/>
          <w:szCs w:val="24"/>
        </w:rPr>
      </w:pPr>
    </w:p>
    <w:p w:rsidR="000B3697" w:rsidRPr="009E40B8" w:rsidRDefault="000B3697" w:rsidP="000B3697">
      <w:pPr>
        <w:rPr>
          <w:rFonts w:asciiTheme="minorHAnsi" w:hAnsiTheme="minorHAnsi"/>
          <w:b/>
          <w:sz w:val="28"/>
          <w:szCs w:val="24"/>
        </w:rPr>
      </w:pPr>
      <w:r w:rsidRPr="009E40B8">
        <w:rPr>
          <w:rFonts w:asciiTheme="minorHAnsi" w:hAnsiTheme="minorHAnsi"/>
          <w:b/>
          <w:sz w:val="28"/>
          <w:szCs w:val="24"/>
        </w:rPr>
        <w:t>Provincial Officer for the Protection of Children and Vulnerable Adults:</w:t>
      </w:r>
    </w:p>
    <w:p w:rsidR="000B3697" w:rsidRPr="009E40B8" w:rsidRDefault="000B3697" w:rsidP="000B3697">
      <w:pPr>
        <w:rPr>
          <w:rFonts w:asciiTheme="minorHAnsi" w:hAnsiTheme="minorHAnsi"/>
          <w:sz w:val="28"/>
          <w:szCs w:val="24"/>
        </w:rPr>
      </w:pPr>
      <w:r w:rsidRPr="009E40B8">
        <w:rPr>
          <w:rFonts w:asciiTheme="minorHAnsi" w:hAnsiTheme="minorHAnsi"/>
          <w:sz w:val="28"/>
          <w:szCs w:val="24"/>
        </w:rPr>
        <w:t>Mr Donald Urquhart</w:t>
      </w:r>
    </w:p>
    <w:p w:rsidR="000B3697" w:rsidRPr="009E40B8" w:rsidRDefault="000B3697" w:rsidP="000B3697">
      <w:pPr>
        <w:rPr>
          <w:rFonts w:asciiTheme="minorHAnsi" w:hAnsiTheme="minorHAnsi"/>
          <w:sz w:val="28"/>
          <w:szCs w:val="24"/>
        </w:rPr>
      </w:pPr>
      <w:r w:rsidRPr="009E40B8">
        <w:rPr>
          <w:rFonts w:asciiTheme="minorHAnsi" w:hAnsiTheme="minorHAnsi"/>
          <w:sz w:val="28"/>
          <w:szCs w:val="24"/>
        </w:rPr>
        <w:t>Email: ChildProtection@scotland.anglican.org</w:t>
      </w:r>
    </w:p>
    <w:p w:rsidR="000B3697" w:rsidRPr="00D124A9" w:rsidRDefault="000B3697" w:rsidP="000B3697">
      <w:pPr>
        <w:rPr>
          <w:rFonts w:asciiTheme="minorHAnsi" w:hAnsiTheme="minorHAnsi"/>
          <w:color w:val="000000"/>
          <w:sz w:val="24"/>
          <w:szCs w:val="24"/>
        </w:rPr>
      </w:pPr>
    </w:p>
    <w:p w:rsidR="00BB7450" w:rsidRPr="009E40B8" w:rsidRDefault="000B3697" w:rsidP="000B3697">
      <w:pPr>
        <w:rPr>
          <w:rFonts w:asciiTheme="minorHAnsi" w:hAnsiTheme="minorHAnsi"/>
          <w:sz w:val="28"/>
          <w:szCs w:val="24"/>
        </w:rPr>
      </w:pPr>
      <w:r w:rsidRPr="009E40B8">
        <w:rPr>
          <w:rFonts w:asciiTheme="minorHAnsi" w:hAnsiTheme="minorHAnsi"/>
          <w:b/>
          <w:color w:val="000000"/>
          <w:sz w:val="28"/>
          <w:szCs w:val="24"/>
        </w:rPr>
        <w:t>Pensions &amp; Retirement Welfare Administrator</w:t>
      </w:r>
      <w:r w:rsidR="008928DF">
        <w:rPr>
          <w:rFonts w:asciiTheme="minorHAnsi" w:hAnsiTheme="minorHAnsi"/>
          <w:b/>
          <w:color w:val="000000"/>
          <w:sz w:val="28"/>
          <w:szCs w:val="24"/>
        </w:rPr>
        <w:t xml:space="preserve">, &amp; </w:t>
      </w:r>
      <w:r w:rsidRPr="009E40B8">
        <w:rPr>
          <w:rFonts w:asciiTheme="minorHAnsi" w:hAnsiTheme="minorHAnsi"/>
          <w:b/>
          <w:color w:val="000000"/>
          <w:sz w:val="28"/>
          <w:szCs w:val="24"/>
        </w:rPr>
        <w:t>Assistant Officer for the Protection of Children and Vulnerable Adults:</w:t>
      </w:r>
      <w:r w:rsidRPr="009E40B8">
        <w:rPr>
          <w:rFonts w:asciiTheme="minorHAnsi" w:hAnsiTheme="minorHAnsi"/>
          <w:color w:val="000000"/>
          <w:sz w:val="28"/>
          <w:szCs w:val="24"/>
        </w:rPr>
        <w:t xml:space="preserve"> Dr Daphne Audsley</w:t>
      </w:r>
      <w:r w:rsidRPr="009E40B8">
        <w:rPr>
          <w:rFonts w:asciiTheme="minorHAnsi" w:hAnsiTheme="minorHAnsi"/>
          <w:color w:val="000000"/>
          <w:sz w:val="28"/>
          <w:szCs w:val="24"/>
        </w:rPr>
        <w:br/>
        <w:t xml:space="preserve">Email: </w:t>
      </w:r>
      <w:r w:rsidR="00BB7450" w:rsidRPr="009E40B8">
        <w:rPr>
          <w:rFonts w:asciiTheme="minorHAnsi" w:hAnsiTheme="minorHAnsi"/>
          <w:sz w:val="28"/>
          <w:szCs w:val="24"/>
        </w:rPr>
        <w:t>daphnea@scotland.anglican.org</w:t>
      </w:r>
    </w:p>
    <w:p w:rsidR="001B7793" w:rsidRPr="00D124A9" w:rsidRDefault="001B7793" w:rsidP="001B7793">
      <w:pPr>
        <w:rPr>
          <w:rFonts w:ascii="Calibri" w:hAnsi="Calibri"/>
          <w:b/>
          <w:sz w:val="24"/>
          <w:szCs w:val="24"/>
        </w:rPr>
      </w:pPr>
    </w:p>
    <w:p w:rsidR="001B7793" w:rsidRPr="009E40B8" w:rsidRDefault="001B7793" w:rsidP="001B7793">
      <w:pPr>
        <w:rPr>
          <w:rFonts w:asciiTheme="minorHAnsi" w:hAnsiTheme="minorHAnsi"/>
          <w:b/>
          <w:sz w:val="28"/>
          <w:szCs w:val="24"/>
        </w:rPr>
      </w:pPr>
      <w:r w:rsidRPr="009E40B8">
        <w:rPr>
          <w:rFonts w:asciiTheme="minorHAnsi" w:hAnsiTheme="minorHAnsi"/>
          <w:b/>
          <w:sz w:val="28"/>
          <w:szCs w:val="24"/>
        </w:rPr>
        <w:t xml:space="preserve">Principal of the Scottish Episcopal Institute: </w:t>
      </w:r>
    </w:p>
    <w:p w:rsidR="001B7793" w:rsidRPr="009E40B8" w:rsidRDefault="001B7793" w:rsidP="001B7793">
      <w:pPr>
        <w:rPr>
          <w:rFonts w:asciiTheme="minorHAnsi" w:hAnsiTheme="minorHAnsi"/>
          <w:sz w:val="28"/>
          <w:szCs w:val="24"/>
        </w:rPr>
      </w:pPr>
      <w:r w:rsidRPr="009E40B8">
        <w:rPr>
          <w:rFonts w:asciiTheme="minorHAnsi" w:hAnsiTheme="minorHAnsi"/>
          <w:sz w:val="28"/>
          <w:szCs w:val="24"/>
        </w:rPr>
        <w:t>Rev Canon Dr Anne Tomlinson</w:t>
      </w:r>
    </w:p>
    <w:p w:rsidR="001B7793" w:rsidRPr="009E40B8" w:rsidRDefault="001B7793" w:rsidP="001B7793">
      <w:pPr>
        <w:rPr>
          <w:rFonts w:asciiTheme="minorHAnsi" w:hAnsiTheme="minorHAnsi"/>
          <w:sz w:val="28"/>
          <w:szCs w:val="24"/>
        </w:rPr>
      </w:pPr>
      <w:r w:rsidRPr="009E40B8">
        <w:rPr>
          <w:rFonts w:asciiTheme="minorHAnsi" w:hAnsiTheme="minorHAnsi"/>
          <w:sz w:val="28"/>
          <w:szCs w:val="24"/>
        </w:rPr>
        <w:t>Email: Principal@scotland.anglican.org</w:t>
      </w:r>
    </w:p>
    <w:p w:rsidR="001B7793" w:rsidRPr="00D124A9" w:rsidRDefault="001B7793" w:rsidP="001B7793">
      <w:pPr>
        <w:rPr>
          <w:rFonts w:asciiTheme="minorHAnsi" w:hAnsiTheme="minorHAnsi"/>
          <w:b/>
          <w:sz w:val="24"/>
          <w:szCs w:val="24"/>
        </w:rPr>
      </w:pPr>
    </w:p>
    <w:p w:rsidR="007873F7" w:rsidRPr="009E40B8" w:rsidRDefault="007873F7" w:rsidP="007873F7">
      <w:pPr>
        <w:rPr>
          <w:rFonts w:asciiTheme="minorHAnsi" w:hAnsiTheme="minorHAnsi"/>
          <w:b/>
          <w:sz w:val="28"/>
          <w:szCs w:val="24"/>
        </w:rPr>
      </w:pPr>
      <w:r w:rsidRPr="009E40B8">
        <w:rPr>
          <w:rFonts w:asciiTheme="minorHAnsi" w:hAnsiTheme="minorHAnsi"/>
          <w:b/>
          <w:sz w:val="28"/>
          <w:szCs w:val="24"/>
        </w:rPr>
        <w:t>Director of Studies of the Scottish Episcopal Institute:</w:t>
      </w:r>
    </w:p>
    <w:p w:rsidR="007873F7" w:rsidRPr="009E40B8" w:rsidRDefault="00456A95" w:rsidP="007873F7">
      <w:pPr>
        <w:widowControl w:val="0"/>
        <w:jc w:val="both"/>
        <w:rPr>
          <w:rFonts w:asciiTheme="minorHAnsi" w:hAnsiTheme="minorHAnsi"/>
          <w:sz w:val="28"/>
          <w:szCs w:val="24"/>
        </w:rPr>
      </w:pPr>
      <w:r>
        <w:rPr>
          <w:rFonts w:asciiTheme="minorHAnsi" w:hAnsiTheme="minorHAnsi"/>
          <w:sz w:val="28"/>
          <w:szCs w:val="24"/>
        </w:rPr>
        <w:t xml:space="preserve">Rev </w:t>
      </w:r>
      <w:r w:rsidR="007873F7" w:rsidRPr="009E40B8">
        <w:rPr>
          <w:rFonts w:asciiTheme="minorHAnsi" w:hAnsiTheme="minorHAnsi"/>
          <w:sz w:val="28"/>
          <w:szCs w:val="24"/>
        </w:rPr>
        <w:t>Dr Michael Hull</w:t>
      </w:r>
    </w:p>
    <w:p w:rsidR="007873F7" w:rsidRDefault="007873F7" w:rsidP="007873F7">
      <w:pPr>
        <w:widowControl w:val="0"/>
        <w:jc w:val="both"/>
        <w:rPr>
          <w:rFonts w:asciiTheme="minorHAnsi" w:hAnsiTheme="minorHAnsi"/>
          <w:sz w:val="28"/>
          <w:szCs w:val="24"/>
        </w:rPr>
      </w:pPr>
      <w:r w:rsidRPr="009E40B8">
        <w:rPr>
          <w:rFonts w:asciiTheme="minorHAnsi" w:hAnsiTheme="minorHAnsi"/>
          <w:sz w:val="28"/>
          <w:szCs w:val="24"/>
        </w:rPr>
        <w:t>Email: DoS@scotland.anglican.org</w:t>
      </w:r>
    </w:p>
    <w:p w:rsidR="00D124A9" w:rsidRPr="00D124A9" w:rsidRDefault="00D124A9" w:rsidP="007873F7">
      <w:pPr>
        <w:widowControl w:val="0"/>
        <w:jc w:val="both"/>
        <w:rPr>
          <w:rFonts w:asciiTheme="minorHAnsi" w:hAnsiTheme="minorHAnsi"/>
          <w:sz w:val="24"/>
          <w:szCs w:val="24"/>
        </w:rPr>
      </w:pPr>
    </w:p>
    <w:p w:rsidR="00D124A9" w:rsidRPr="009E40B8" w:rsidRDefault="00D124A9" w:rsidP="00D124A9">
      <w:pPr>
        <w:rPr>
          <w:rFonts w:asciiTheme="minorHAnsi" w:hAnsiTheme="minorHAnsi"/>
          <w:b/>
          <w:sz w:val="28"/>
          <w:szCs w:val="24"/>
        </w:rPr>
      </w:pPr>
      <w:r w:rsidRPr="009E40B8">
        <w:rPr>
          <w:rFonts w:asciiTheme="minorHAnsi" w:hAnsiTheme="minorHAnsi"/>
          <w:b/>
          <w:sz w:val="28"/>
          <w:szCs w:val="24"/>
        </w:rPr>
        <w:t xml:space="preserve">Director </w:t>
      </w:r>
      <w:r>
        <w:rPr>
          <w:rFonts w:asciiTheme="minorHAnsi" w:hAnsiTheme="minorHAnsi"/>
          <w:b/>
          <w:sz w:val="28"/>
          <w:szCs w:val="24"/>
        </w:rPr>
        <w:t xml:space="preserve">Mixed Mode Training </w:t>
      </w:r>
      <w:r w:rsidRPr="009E40B8">
        <w:rPr>
          <w:rFonts w:asciiTheme="minorHAnsi" w:hAnsiTheme="minorHAnsi"/>
          <w:b/>
          <w:sz w:val="28"/>
          <w:szCs w:val="24"/>
        </w:rPr>
        <w:t>of the Scottish Episcopal Institute:</w:t>
      </w:r>
    </w:p>
    <w:p w:rsidR="00D124A9" w:rsidRPr="009E40B8" w:rsidRDefault="00D124A9" w:rsidP="00D124A9">
      <w:pPr>
        <w:widowControl w:val="0"/>
        <w:jc w:val="both"/>
        <w:rPr>
          <w:rFonts w:asciiTheme="minorHAnsi" w:hAnsiTheme="minorHAnsi"/>
          <w:sz w:val="28"/>
          <w:szCs w:val="24"/>
        </w:rPr>
      </w:pPr>
      <w:r>
        <w:rPr>
          <w:rFonts w:asciiTheme="minorHAnsi" w:hAnsiTheme="minorHAnsi"/>
          <w:sz w:val="28"/>
          <w:szCs w:val="24"/>
        </w:rPr>
        <w:t>Rev Richard Tiplady</w:t>
      </w:r>
    </w:p>
    <w:p w:rsidR="00D124A9" w:rsidRDefault="00D124A9" w:rsidP="00D124A9">
      <w:pPr>
        <w:widowControl w:val="0"/>
        <w:jc w:val="both"/>
        <w:rPr>
          <w:rFonts w:asciiTheme="minorHAnsi" w:hAnsiTheme="minorHAnsi"/>
          <w:sz w:val="28"/>
          <w:szCs w:val="24"/>
        </w:rPr>
      </w:pPr>
      <w:r w:rsidRPr="009E40B8">
        <w:rPr>
          <w:rFonts w:asciiTheme="minorHAnsi" w:hAnsiTheme="minorHAnsi"/>
          <w:sz w:val="28"/>
          <w:szCs w:val="24"/>
        </w:rPr>
        <w:t xml:space="preserve">Email: </w:t>
      </w:r>
      <w:hyperlink r:id="rId13" w:history="1">
        <w:r w:rsidRPr="009B2D3C">
          <w:rPr>
            <w:rFonts w:asciiTheme="minorHAnsi" w:hAnsiTheme="minorHAnsi" w:cs="Lucida Sans Unicode"/>
            <w:sz w:val="28"/>
            <w:szCs w:val="28"/>
          </w:rPr>
          <w:t>DMM@scotland.anglican.org</w:t>
        </w:r>
      </w:hyperlink>
    </w:p>
    <w:p w:rsidR="007873F7" w:rsidRPr="00D124A9" w:rsidRDefault="007873F7" w:rsidP="001B7793">
      <w:pPr>
        <w:rPr>
          <w:rFonts w:asciiTheme="minorHAnsi" w:hAnsiTheme="minorHAnsi"/>
          <w:b/>
          <w:sz w:val="24"/>
          <w:szCs w:val="24"/>
        </w:rPr>
      </w:pPr>
    </w:p>
    <w:p w:rsidR="001B7793" w:rsidRPr="00826C42" w:rsidRDefault="007873F7" w:rsidP="001B7793">
      <w:pPr>
        <w:rPr>
          <w:rFonts w:asciiTheme="minorHAnsi" w:hAnsiTheme="minorHAnsi"/>
          <w:b/>
          <w:sz w:val="28"/>
          <w:szCs w:val="24"/>
        </w:rPr>
      </w:pPr>
      <w:r w:rsidRPr="00826C42">
        <w:rPr>
          <w:rFonts w:asciiTheme="minorHAnsi" w:hAnsiTheme="minorHAnsi"/>
          <w:b/>
          <w:sz w:val="28"/>
          <w:szCs w:val="24"/>
        </w:rPr>
        <w:t>Provincial Director of Ordinands:</w:t>
      </w:r>
    </w:p>
    <w:p w:rsidR="001B7793" w:rsidRPr="00826C42" w:rsidRDefault="007873F7" w:rsidP="001B7793">
      <w:pPr>
        <w:widowControl w:val="0"/>
        <w:jc w:val="both"/>
        <w:rPr>
          <w:rFonts w:asciiTheme="minorHAnsi" w:hAnsiTheme="minorHAnsi"/>
          <w:sz w:val="28"/>
          <w:szCs w:val="24"/>
        </w:rPr>
      </w:pPr>
      <w:r w:rsidRPr="00826C42">
        <w:rPr>
          <w:rFonts w:asciiTheme="minorHAnsi" w:hAnsiTheme="minorHAnsi"/>
          <w:sz w:val="28"/>
          <w:szCs w:val="24"/>
        </w:rPr>
        <w:t xml:space="preserve">Rev </w:t>
      </w:r>
      <w:r w:rsidR="00826C42" w:rsidRPr="00826C42">
        <w:rPr>
          <w:rFonts w:asciiTheme="minorHAnsi" w:hAnsiTheme="minorHAnsi"/>
          <w:sz w:val="28"/>
          <w:szCs w:val="24"/>
        </w:rPr>
        <w:t>Ian Barcroft  (with effect from 1 June 2019)</w:t>
      </w:r>
    </w:p>
    <w:p w:rsidR="001B7793" w:rsidRPr="009E40B8" w:rsidRDefault="007873F7" w:rsidP="001B7793">
      <w:pPr>
        <w:widowControl w:val="0"/>
        <w:jc w:val="both"/>
        <w:rPr>
          <w:rFonts w:asciiTheme="minorHAnsi" w:hAnsiTheme="minorHAnsi"/>
          <w:sz w:val="28"/>
          <w:szCs w:val="24"/>
        </w:rPr>
      </w:pPr>
      <w:r w:rsidRPr="00826C42">
        <w:rPr>
          <w:rFonts w:asciiTheme="minorHAnsi" w:hAnsiTheme="minorHAnsi"/>
          <w:sz w:val="28"/>
          <w:szCs w:val="24"/>
        </w:rPr>
        <w:t>Email: pdo</w:t>
      </w:r>
      <w:r w:rsidR="001B7793" w:rsidRPr="00826C42">
        <w:rPr>
          <w:rFonts w:asciiTheme="minorHAnsi" w:hAnsiTheme="minorHAnsi"/>
          <w:sz w:val="28"/>
          <w:szCs w:val="24"/>
        </w:rPr>
        <w:t>@scotland.anglican.org</w:t>
      </w:r>
    </w:p>
    <w:p w:rsidR="009E40B8" w:rsidRDefault="009E40B8" w:rsidP="00017314">
      <w:pPr>
        <w:spacing w:after="200" w:line="276" w:lineRule="auto"/>
        <w:rPr>
          <w:rFonts w:asciiTheme="minorHAnsi" w:hAnsiTheme="minorHAnsi"/>
          <w:sz w:val="24"/>
          <w:szCs w:val="24"/>
        </w:rPr>
      </w:pPr>
    </w:p>
    <w:p w:rsidR="007873F7" w:rsidRDefault="007873F7" w:rsidP="00017314">
      <w:pPr>
        <w:spacing w:after="200" w:line="276" w:lineRule="auto"/>
        <w:rPr>
          <w:rFonts w:asciiTheme="minorHAnsi" w:hAnsiTheme="minorHAnsi"/>
          <w:sz w:val="24"/>
          <w:szCs w:val="24"/>
        </w:rPr>
        <w:sectPr w:rsidR="007873F7" w:rsidSect="009E40B8">
          <w:footerReference w:type="default" r:id="rId14"/>
          <w:footerReference w:type="first" r:id="rId15"/>
          <w:pgSz w:w="12240" w:h="15840"/>
          <w:pgMar w:top="1134" w:right="1134" w:bottom="1134" w:left="1134" w:header="708" w:footer="283" w:gutter="0"/>
          <w:pgNumType w:start="1"/>
          <w:cols w:space="708"/>
          <w:docGrid w:linePitch="360"/>
        </w:sectPr>
      </w:pPr>
    </w:p>
    <w:p w:rsidR="009E40B8" w:rsidRPr="00B2378F" w:rsidRDefault="009E40B8" w:rsidP="008928DF">
      <w:pPr>
        <w:pStyle w:val="Heading2"/>
        <w:jc w:val="both"/>
        <w:rPr>
          <w:rFonts w:asciiTheme="minorHAnsi" w:hAnsiTheme="minorHAnsi"/>
          <w:sz w:val="24"/>
          <w:szCs w:val="24"/>
        </w:rPr>
      </w:pPr>
    </w:p>
    <w:sectPr w:rsidR="009E40B8" w:rsidRPr="00B2378F" w:rsidSect="00BB7450">
      <w:footerReference w:type="first" r:id="rId16"/>
      <w:pgSz w:w="12240" w:h="15840"/>
      <w:pgMar w:top="1134" w:right="1134" w:bottom="1134" w:left="1134" w:header="708"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D81" w:rsidRDefault="00F51D81" w:rsidP="00B2378F">
      <w:r>
        <w:separator/>
      </w:r>
    </w:p>
  </w:endnote>
  <w:endnote w:type="continuationSeparator" w:id="0">
    <w:p w:rsidR="00F51D81" w:rsidRDefault="00F51D81" w:rsidP="00B2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B8" w:rsidRPr="009E40B8" w:rsidRDefault="009E40B8">
    <w:pPr>
      <w:pStyle w:val="Footer"/>
      <w:jc w:val="center"/>
      <w:rPr>
        <w:rFonts w:asciiTheme="minorHAnsi" w:hAnsiTheme="minorHAnsi"/>
        <w:sz w:val="24"/>
        <w:szCs w:val="24"/>
      </w:rPr>
    </w:pPr>
  </w:p>
  <w:p w:rsidR="00F51D81" w:rsidRDefault="00F51D81" w:rsidP="009E40B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732775323"/>
      <w:docPartObj>
        <w:docPartGallery w:val="Page Numbers (Bottom of Page)"/>
        <w:docPartUnique/>
      </w:docPartObj>
    </w:sdtPr>
    <w:sdtEndPr>
      <w:rPr>
        <w:rFonts w:asciiTheme="minorHAnsi" w:hAnsiTheme="minorHAnsi"/>
        <w:noProof/>
        <w:sz w:val="22"/>
        <w:szCs w:val="22"/>
      </w:rPr>
    </w:sdtEndPr>
    <w:sdtContent>
      <w:p w:rsidR="009E40B8" w:rsidRPr="008928DF" w:rsidRDefault="009E40B8">
        <w:pPr>
          <w:pStyle w:val="Footer"/>
          <w:jc w:val="center"/>
          <w:rPr>
            <w:rFonts w:asciiTheme="minorHAnsi" w:hAnsiTheme="minorHAnsi"/>
            <w:b/>
            <w:sz w:val="22"/>
            <w:szCs w:val="22"/>
          </w:rPr>
        </w:pPr>
        <w:r w:rsidRPr="008928DF">
          <w:rPr>
            <w:rFonts w:asciiTheme="minorHAnsi" w:hAnsiTheme="minorHAnsi"/>
            <w:b/>
            <w:sz w:val="22"/>
            <w:szCs w:val="22"/>
          </w:rPr>
          <w:fldChar w:fldCharType="begin"/>
        </w:r>
        <w:r w:rsidRPr="008928DF">
          <w:rPr>
            <w:rFonts w:asciiTheme="minorHAnsi" w:hAnsiTheme="minorHAnsi"/>
            <w:b/>
            <w:sz w:val="22"/>
            <w:szCs w:val="22"/>
          </w:rPr>
          <w:instrText xml:space="preserve"> PAGE   \* MERGEFORMAT </w:instrText>
        </w:r>
        <w:r w:rsidRPr="008928DF">
          <w:rPr>
            <w:rFonts w:asciiTheme="minorHAnsi" w:hAnsiTheme="minorHAnsi"/>
            <w:b/>
            <w:sz w:val="22"/>
            <w:szCs w:val="22"/>
          </w:rPr>
          <w:fldChar w:fldCharType="separate"/>
        </w:r>
        <w:r w:rsidR="00D7739A" w:rsidRPr="008928DF">
          <w:rPr>
            <w:rFonts w:asciiTheme="minorHAnsi" w:hAnsiTheme="minorHAnsi"/>
            <w:b/>
            <w:noProof/>
            <w:sz w:val="22"/>
            <w:szCs w:val="22"/>
          </w:rPr>
          <w:t>10</w:t>
        </w:r>
        <w:r w:rsidRPr="008928DF">
          <w:rPr>
            <w:rFonts w:asciiTheme="minorHAnsi" w:hAnsiTheme="minorHAnsi"/>
            <w:b/>
            <w:noProof/>
            <w:sz w:val="22"/>
            <w:szCs w:val="22"/>
          </w:rPr>
          <w:fldChar w:fldCharType="end"/>
        </w:r>
      </w:p>
    </w:sdtContent>
  </w:sdt>
  <w:p w:rsidR="009E40B8" w:rsidRDefault="009E40B8" w:rsidP="009E40B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B8" w:rsidRPr="009E40B8" w:rsidRDefault="009E40B8">
    <w:pPr>
      <w:pStyle w:val="Footer"/>
      <w:jc w:val="center"/>
      <w:rPr>
        <w:rFonts w:asciiTheme="minorHAnsi" w:hAnsiTheme="minorHAnsi"/>
        <w:sz w:val="24"/>
        <w:szCs w:val="24"/>
      </w:rPr>
    </w:pPr>
  </w:p>
  <w:p w:rsidR="00F51D81" w:rsidRDefault="00F51D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B8" w:rsidRPr="009E40B8" w:rsidRDefault="009E40B8">
    <w:pPr>
      <w:pStyle w:val="Footer"/>
      <w:jc w:val="center"/>
      <w:rPr>
        <w:rFonts w:asciiTheme="minorHAnsi" w:hAnsiTheme="minorHAnsi"/>
        <w:sz w:val="24"/>
        <w:szCs w:val="24"/>
      </w:rPr>
    </w:pPr>
  </w:p>
  <w:p w:rsidR="009E40B8" w:rsidRDefault="009E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D81" w:rsidRDefault="00F51D81" w:rsidP="00B2378F">
      <w:r>
        <w:separator/>
      </w:r>
    </w:p>
  </w:footnote>
  <w:footnote w:type="continuationSeparator" w:id="0">
    <w:p w:rsidR="00F51D81" w:rsidRDefault="00F51D81" w:rsidP="00B2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3B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346765"/>
    <w:multiLevelType w:val="hybridMultilevel"/>
    <w:tmpl w:val="CB2CCA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B7E8D"/>
    <w:multiLevelType w:val="hybridMultilevel"/>
    <w:tmpl w:val="7A30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hdrShapeDefaults>
    <o:shapedefaults v:ext="edit" spidmax="75777">
      <o:colormru v:ext="edit" colors="#8f8f8f,#7d7d7d"/>
      <o:colormenu v:ext="edit" strokecolor="#7d7d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9B4C47-9959-4A69-B718-D45972D326EA}"/>
    <w:docVar w:name="dgnword-eventsink" w:val="43705008"/>
  </w:docVars>
  <w:rsids>
    <w:rsidRoot w:val="000B3697"/>
    <w:rsid w:val="0000396E"/>
    <w:rsid w:val="00003A18"/>
    <w:rsid w:val="00017314"/>
    <w:rsid w:val="00064510"/>
    <w:rsid w:val="000B3697"/>
    <w:rsid w:val="000B5F42"/>
    <w:rsid w:val="000C7948"/>
    <w:rsid w:val="000D2FB5"/>
    <w:rsid w:val="000F4330"/>
    <w:rsid w:val="00102BE8"/>
    <w:rsid w:val="001075C9"/>
    <w:rsid w:val="001302BF"/>
    <w:rsid w:val="00193747"/>
    <w:rsid w:val="001B7793"/>
    <w:rsid w:val="00200BCE"/>
    <w:rsid w:val="00226B2A"/>
    <w:rsid w:val="002443B4"/>
    <w:rsid w:val="00290432"/>
    <w:rsid w:val="002E32DA"/>
    <w:rsid w:val="002E583A"/>
    <w:rsid w:val="00306131"/>
    <w:rsid w:val="00314DF2"/>
    <w:rsid w:val="003159D0"/>
    <w:rsid w:val="003670A8"/>
    <w:rsid w:val="0037308D"/>
    <w:rsid w:val="00390E6F"/>
    <w:rsid w:val="003F1BDF"/>
    <w:rsid w:val="003F2813"/>
    <w:rsid w:val="0040447C"/>
    <w:rsid w:val="004250B6"/>
    <w:rsid w:val="00456A95"/>
    <w:rsid w:val="00485212"/>
    <w:rsid w:val="004C2B8F"/>
    <w:rsid w:val="004E5B93"/>
    <w:rsid w:val="00525CBB"/>
    <w:rsid w:val="0052695E"/>
    <w:rsid w:val="00581993"/>
    <w:rsid w:val="005C480C"/>
    <w:rsid w:val="005C6310"/>
    <w:rsid w:val="00633985"/>
    <w:rsid w:val="00671740"/>
    <w:rsid w:val="006D4A8E"/>
    <w:rsid w:val="006E01A3"/>
    <w:rsid w:val="006F18FF"/>
    <w:rsid w:val="006F4CA7"/>
    <w:rsid w:val="00700354"/>
    <w:rsid w:val="00762B71"/>
    <w:rsid w:val="007847B7"/>
    <w:rsid w:val="007873F7"/>
    <w:rsid w:val="00790398"/>
    <w:rsid w:val="00797350"/>
    <w:rsid w:val="007A4E7E"/>
    <w:rsid w:val="007D4870"/>
    <w:rsid w:val="007F73C5"/>
    <w:rsid w:val="00826C42"/>
    <w:rsid w:val="00840E73"/>
    <w:rsid w:val="00856724"/>
    <w:rsid w:val="008928DF"/>
    <w:rsid w:val="008C0275"/>
    <w:rsid w:val="008D1511"/>
    <w:rsid w:val="008F5E74"/>
    <w:rsid w:val="0098090D"/>
    <w:rsid w:val="00980BC7"/>
    <w:rsid w:val="009E40B8"/>
    <w:rsid w:val="00AE7F7F"/>
    <w:rsid w:val="00B13EB8"/>
    <w:rsid w:val="00B2378F"/>
    <w:rsid w:val="00B23CB8"/>
    <w:rsid w:val="00B62215"/>
    <w:rsid w:val="00B8682F"/>
    <w:rsid w:val="00B9595E"/>
    <w:rsid w:val="00BA521E"/>
    <w:rsid w:val="00BB7450"/>
    <w:rsid w:val="00BB7E6E"/>
    <w:rsid w:val="00BC6CB2"/>
    <w:rsid w:val="00BC6FE1"/>
    <w:rsid w:val="00BE666D"/>
    <w:rsid w:val="00CA7894"/>
    <w:rsid w:val="00CC2524"/>
    <w:rsid w:val="00CD4155"/>
    <w:rsid w:val="00D124A9"/>
    <w:rsid w:val="00D24CF0"/>
    <w:rsid w:val="00D7739A"/>
    <w:rsid w:val="00D96571"/>
    <w:rsid w:val="00DB608D"/>
    <w:rsid w:val="00DE0414"/>
    <w:rsid w:val="00DE5A86"/>
    <w:rsid w:val="00E0562E"/>
    <w:rsid w:val="00E80AD0"/>
    <w:rsid w:val="00E811FF"/>
    <w:rsid w:val="00E81E0B"/>
    <w:rsid w:val="00EC0E57"/>
    <w:rsid w:val="00ED6DEF"/>
    <w:rsid w:val="00EE4B5E"/>
    <w:rsid w:val="00EE62D0"/>
    <w:rsid w:val="00F5051B"/>
    <w:rsid w:val="00F51D81"/>
    <w:rsid w:val="00F87FB7"/>
    <w:rsid w:val="00FB31AA"/>
    <w:rsid w:val="00FE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8f8f8f,#7d7d7d"/>
      <o:colormenu v:ext="edit" strokecolor="#7d7d7d"/>
    </o:shapedefaults>
    <o:shapelayout v:ext="edit">
      <o:idmap v:ext="edit" data="1"/>
      <o:regrouptable v:ext="edit">
        <o:entry new="1" old="0"/>
      </o:regrouptable>
    </o:shapelayout>
  </w:shapeDefaults>
  <w:decimalSymbol w:val="."/>
  <w:listSeparator w:val=","/>
  <w14:docId w14:val="6CD7907C"/>
  <w15:docId w15:val="{6787FF3C-8311-4107-ABF9-498A2BF6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69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0B3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3697"/>
    <w:pPr>
      <w:keepNext/>
      <w:outlineLvl w:val="1"/>
    </w:pPr>
    <w:rPr>
      <w:rFonts w:asciiTheme="majorHAnsi" w:hAnsiTheme="majorHAnsi"/>
      <w:b/>
      <w:sz w:val="32"/>
    </w:rPr>
  </w:style>
  <w:style w:type="paragraph" w:styleId="Heading3">
    <w:name w:val="heading 3"/>
    <w:basedOn w:val="Normal"/>
    <w:next w:val="Normal"/>
    <w:link w:val="Heading3Char"/>
    <w:uiPriority w:val="9"/>
    <w:semiHidden/>
    <w:unhideWhenUsed/>
    <w:qFormat/>
    <w:rsid w:val="000B36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36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36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697"/>
    <w:rPr>
      <w:rFonts w:asciiTheme="majorHAnsi" w:eastAsia="Times New Roman" w:hAnsiTheme="majorHAnsi" w:cs="Times New Roman"/>
      <w:b/>
      <w:sz w:val="32"/>
      <w:szCs w:val="20"/>
      <w:lang w:val="en-GB"/>
    </w:rPr>
  </w:style>
  <w:style w:type="paragraph" w:styleId="BodyText">
    <w:name w:val="Body Text"/>
    <w:basedOn w:val="Normal"/>
    <w:link w:val="BodyTextChar"/>
    <w:rsid w:val="000B3697"/>
    <w:rPr>
      <w:sz w:val="24"/>
    </w:rPr>
  </w:style>
  <w:style w:type="character" w:customStyle="1" w:styleId="BodyTextChar">
    <w:name w:val="Body Text Char"/>
    <w:basedOn w:val="DefaultParagraphFont"/>
    <w:link w:val="BodyText"/>
    <w:rsid w:val="000B3697"/>
    <w:rPr>
      <w:rFonts w:ascii="Times New Roman" w:eastAsia="Times New Roman" w:hAnsi="Times New Roman" w:cs="Times New Roman"/>
      <w:sz w:val="24"/>
      <w:szCs w:val="20"/>
      <w:lang w:val="en-GB"/>
    </w:rPr>
  </w:style>
  <w:style w:type="paragraph" w:styleId="BodyText2">
    <w:name w:val="Body Text 2"/>
    <w:basedOn w:val="Normal"/>
    <w:link w:val="BodyText2Char"/>
    <w:rsid w:val="000B3697"/>
    <w:rPr>
      <w:sz w:val="28"/>
    </w:rPr>
  </w:style>
  <w:style w:type="character" w:customStyle="1" w:styleId="BodyText2Char">
    <w:name w:val="Body Text 2 Char"/>
    <w:basedOn w:val="DefaultParagraphFont"/>
    <w:link w:val="BodyText2"/>
    <w:rsid w:val="000B3697"/>
    <w:rPr>
      <w:rFonts w:ascii="Times New Roman" w:eastAsia="Times New Roman" w:hAnsi="Times New Roman" w:cs="Times New Roman"/>
      <w:sz w:val="28"/>
      <w:szCs w:val="20"/>
      <w:lang w:val="en-GB"/>
    </w:rPr>
  </w:style>
  <w:style w:type="character" w:customStyle="1" w:styleId="Heading1Char">
    <w:name w:val="Heading 1 Char"/>
    <w:basedOn w:val="DefaultParagraphFont"/>
    <w:link w:val="Heading1"/>
    <w:uiPriority w:val="9"/>
    <w:rsid w:val="000B3697"/>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0B3697"/>
    <w:rPr>
      <w:rFonts w:asciiTheme="majorHAnsi" w:eastAsiaTheme="majorEastAsia" w:hAnsiTheme="majorHAnsi" w:cstheme="majorBidi"/>
      <w:b/>
      <w:bCs/>
      <w:color w:val="4F81BD" w:themeColor="accent1"/>
      <w:sz w:val="20"/>
      <w:szCs w:val="20"/>
      <w:lang w:val="en-GB"/>
    </w:rPr>
  </w:style>
  <w:style w:type="paragraph" w:styleId="BalloonText">
    <w:name w:val="Balloon Text"/>
    <w:basedOn w:val="Normal"/>
    <w:link w:val="BalloonTextChar"/>
    <w:uiPriority w:val="99"/>
    <w:semiHidden/>
    <w:unhideWhenUsed/>
    <w:rsid w:val="000B3697"/>
    <w:rPr>
      <w:rFonts w:ascii="Tahoma" w:hAnsi="Tahoma" w:cs="Tahoma"/>
      <w:sz w:val="16"/>
      <w:szCs w:val="16"/>
    </w:rPr>
  </w:style>
  <w:style w:type="character" w:customStyle="1" w:styleId="BalloonTextChar">
    <w:name w:val="Balloon Text Char"/>
    <w:basedOn w:val="DefaultParagraphFont"/>
    <w:link w:val="BalloonText"/>
    <w:uiPriority w:val="99"/>
    <w:semiHidden/>
    <w:rsid w:val="000B3697"/>
    <w:rPr>
      <w:rFonts w:ascii="Tahoma" w:eastAsia="Times New Roman" w:hAnsi="Tahoma" w:cs="Tahoma"/>
      <w:sz w:val="16"/>
      <w:szCs w:val="16"/>
      <w:lang w:val="en-GB"/>
    </w:rPr>
  </w:style>
  <w:style w:type="character" w:customStyle="1" w:styleId="Heading4Char">
    <w:name w:val="Heading 4 Char"/>
    <w:basedOn w:val="DefaultParagraphFont"/>
    <w:link w:val="Heading4"/>
    <w:uiPriority w:val="9"/>
    <w:semiHidden/>
    <w:rsid w:val="000B3697"/>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uiPriority w:val="9"/>
    <w:semiHidden/>
    <w:rsid w:val="000B3697"/>
    <w:rPr>
      <w:rFonts w:asciiTheme="majorHAnsi" w:eastAsiaTheme="majorEastAsia" w:hAnsiTheme="majorHAnsi" w:cstheme="majorBidi"/>
      <w:color w:val="243F60" w:themeColor="accent1" w:themeShade="7F"/>
      <w:sz w:val="20"/>
      <w:szCs w:val="20"/>
      <w:lang w:val="en-GB"/>
    </w:rPr>
  </w:style>
  <w:style w:type="paragraph" w:styleId="Title">
    <w:name w:val="Title"/>
    <w:basedOn w:val="Normal"/>
    <w:link w:val="TitleChar"/>
    <w:qFormat/>
    <w:rsid w:val="000B3697"/>
    <w:pPr>
      <w:jc w:val="center"/>
    </w:pPr>
    <w:rPr>
      <w:b/>
      <w:noProof/>
      <w:sz w:val="28"/>
    </w:rPr>
  </w:style>
  <w:style w:type="character" w:customStyle="1" w:styleId="TitleChar">
    <w:name w:val="Title Char"/>
    <w:basedOn w:val="DefaultParagraphFont"/>
    <w:link w:val="Title"/>
    <w:rsid w:val="000B3697"/>
    <w:rPr>
      <w:rFonts w:ascii="Times New Roman" w:eastAsia="Times New Roman" w:hAnsi="Times New Roman" w:cs="Times New Roman"/>
      <w:b/>
      <w:noProof/>
      <w:sz w:val="28"/>
      <w:szCs w:val="20"/>
      <w:lang w:val="en-GB"/>
    </w:rPr>
  </w:style>
  <w:style w:type="paragraph" w:styleId="TOC2">
    <w:name w:val="toc 2"/>
    <w:basedOn w:val="Normal"/>
    <w:next w:val="Normal"/>
    <w:autoRedefine/>
    <w:uiPriority w:val="39"/>
    <w:unhideWhenUsed/>
    <w:rsid w:val="00B2378F"/>
    <w:pPr>
      <w:spacing w:after="100"/>
      <w:ind w:left="200"/>
    </w:pPr>
  </w:style>
  <w:style w:type="character" w:styleId="Hyperlink">
    <w:name w:val="Hyperlink"/>
    <w:basedOn w:val="DefaultParagraphFont"/>
    <w:uiPriority w:val="99"/>
    <w:unhideWhenUsed/>
    <w:rsid w:val="00B2378F"/>
    <w:rPr>
      <w:color w:val="0000FF" w:themeColor="hyperlink"/>
      <w:u w:val="single"/>
    </w:rPr>
  </w:style>
  <w:style w:type="paragraph" w:styleId="Header">
    <w:name w:val="header"/>
    <w:basedOn w:val="Normal"/>
    <w:link w:val="HeaderChar"/>
    <w:uiPriority w:val="99"/>
    <w:unhideWhenUsed/>
    <w:rsid w:val="00B2378F"/>
    <w:pPr>
      <w:tabs>
        <w:tab w:val="center" w:pos="4680"/>
        <w:tab w:val="right" w:pos="9360"/>
      </w:tabs>
    </w:pPr>
  </w:style>
  <w:style w:type="character" w:customStyle="1" w:styleId="HeaderChar">
    <w:name w:val="Header Char"/>
    <w:basedOn w:val="DefaultParagraphFont"/>
    <w:link w:val="Header"/>
    <w:uiPriority w:val="99"/>
    <w:rsid w:val="00B2378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2378F"/>
    <w:pPr>
      <w:tabs>
        <w:tab w:val="center" w:pos="4680"/>
        <w:tab w:val="right" w:pos="9360"/>
      </w:tabs>
    </w:pPr>
  </w:style>
  <w:style w:type="character" w:customStyle="1" w:styleId="FooterChar">
    <w:name w:val="Footer Char"/>
    <w:basedOn w:val="DefaultParagraphFont"/>
    <w:link w:val="Footer"/>
    <w:uiPriority w:val="99"/>
    <w:rsid w:val="00B2378F"/>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unhideWhenUsed/>
    <w:rsid w:val="0098090D"/>
    <w:rPr>
      <w:rFonts w:ascii="Tahoma" w:hAnsi="Tahoma" w:cs="Tahoma"/>
      <w:sz w:val="16"/>
      <w:szCs w:val="16"/>
    </w:rPr>
  </w:style>
  <w:style w:type="character" w:customStyle="1" w:styleId="DocumentMapChar">
    <w:name w:val="Document Map Char"/>
    <w:basedOn w:val="DefaultParagraphFont"/>
    <w:link w:val="DocumentMap"/>
    <w:uiPriority w:val="99"/>
    <w:semiHidden/>
    <w:rsid w:val="0098090D"/>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9E40B8"/>
    <w:rPr>
      <w:color w:val="800080" w:themeColor="followedHyperlink"/>
      <w:u w:val="single"/>
    </w:rPr>
  </w:style>
  <w:style w:type="character" w:styleId="Mention">
    <w:name w:val="Mention"/>
    <w:basedOn w:val="DefaultParagraphFont"/>
    <w:uiPriority w:val="99"/>
    <w:semiHidden/>
    <w:unhideWhenUsed/>
    <w:rsid w:val="00762B71"/>
    <w:rPr>
      <w:color w:val="2B579A"/>
      <w:shd w:val="clear" w:color="auto" w:fill="E6E6E6"/>
    </w:rPr>
  </w:style>
  <w:style w:type="character" w:styleId="UnresolvedMention">
    <w:name w:val="Unresolved Mention"/>
    <w:basedOn w:val="DefaultParagraphFont"/>
    <w:uiPriority w:val="99"/>
    <w:semiHidden/>
    <w:unhideWhenUsed/>
    <w:rsid w:val="00D124A9"/>
    <w:rPr>
      <w:color w:val="808080"/>
      <w:shd w:val="clear" w:color="auto" w:fill="E6E6E6"/>
    </w:rPr>
  </w:style>
  <w:style w:type="paragraph" w:styleId="ListParagraph">
    <w:name w:val="List Paragraph"/>
    <w:basedOn w:val="Normal"/>
    <w:uiPriority w:val="34"/>
    <w:qFormat/>
    <w:rsid w:val="000F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930465">
      <w:bodyDiv w:val="1"/>
      <w:marLeft w:val="0"/>
      <w:marRight w:val="0"/>
      <w:marTop w:val="0"/>
      <w:marBottom w:val="0"/>
      <w:divBdr>
        <w:top w:val="none" w:sz="0" w:space="0" w:color="auto"/>
        <w:left w:val="none" w:sz="0" w:space="0" w:color="auto"/>
        <w:bottom w:val="none" w:sz="0" w:space="0" w:color="auto"/>
        <w:right w:val="none" w:sz="0" w:space="0" w:color="auto"/>
      </w:divBdr>
    </w:div>
    <w:div w:id="1089079202">
      <w:bodyDiv w:val="1"/>
      <w:marLeft w:val="0"/>
      <w:marRight w:val="0"/>
      <w:marTop w:val="0"/>
      <w:marBottom w:val="0"/>
      <w:divBdr>
        <w:top w:val="none" w:sz="0" w:space="0" w:color="auto"/>
        <w:left w:val="none" w:sz="0" w:space="0" w:color="auto"/>
        <w:bottom w:val="none" w:sz="0" w:space="0" w:color="auto"/>
        <w:right w:val="none" w:sz="0" w:space="0" w:color="auto"/>
      </w:divBdr>
    </w:div>
    <w:div w:id="11188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MM@scotland.anglic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F4ADD-0FF8-41BE-B0A5-935DD8DA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17</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Stock</dc:creator>
  <cp:keywords/>
  <dc:description/>
  <cp:lastModifiedBy>Sandra Brindley</cp:lastModifiedBy>
  <cp:revision>49</cp:revision>
  <cp:lastPrinted>2018-05-01T15:16:00Z</cp:lastPrinted>
  <dcterms:created xsi:type="dcterms:W3CDTF">2016-05-10T09:09:00Z</dcterms:created>
  <dcterms:modified xsi:type="dcterms:W3CDTF">2019-05-08T09:03:00Z</dcterms:modified>
</cp:coreProperties>
</file>